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AEE5" w14:textId="763AF305" w:rsidR="00DA305C" w:rsidRPr="00DA305C" w:rsidRDefault="00057EA3" w:rsidP="00DA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r w:rsidRPr="00057EA3">
        <w:rPr>
          <w:rFonts w:ascii="Arial" w:eastAsia="Times New Roman" w:hAnsi="Arial" w:cs="Arial"/>
          <w:b/>
          <w:bCs/>
          <w:color w:val="000000"/>
          <w:lang w:eastAsia="en-PH"/>
        </w:rPr>
        <w:t>Conflicts Analyst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bookmarkEnd w:id="0"/>
      <w:r w:rsidR="00DA305C" w:rsidRPr="00DA305C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5343563D" w14:textId="77777777" w:rsidR="00DA305C" w:rsidRPr="00DA305C" w:rsidRDefault="00DA305C" w:rsidP="00DA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5E0E9D1" w14:textId="77777777" w:rsidR="003A2030" w:rsidRDefault="003A2030" w:rsidP="003A2030">
      <w:pPr>
        <w:pStyle w:val="NormalWeb"/>
      </w:pPr>
      <w:r>
        <w:t>[Insert company name here] is an established and successful law firm specializing in [insert key areas of focus here]</w:t>
      </w:r>
    </w:p>
    <w:p w14:paraId="4076C7B3" w14:textId="77777777" w:rsidR="003A2030" w:rsidRDefault="003A2030" w:rsidP="003A2030">
      <w:pPr>
        <w:pStyle w:val="NormalWeb"/>
      </w:pPr>
      <w:r>
        <w:t>We’re looking for a Conflicts Analyst who can think in an analytical way about our vulnerability risks and standards, then work with cross-functional teams to guide them toward improvement efforts. represent clients in legal proceedings, draw up legal documents, and advise clients on legal transactions.</w:t>
      </w:r>
    </w:p>
    <w:p w14:paraId="27D7F086" w14:textId="77777777" w:rsidR="003A2030" w:rsidRDefault="003A2030" w:rsidP="003A2030">
      <w:pPr>
        <w:pStyle w:val="NormalWeb"/>
      </w:pPr>
      <w:r>
        <w:t> </w:t>
      </w:r>
    </w:p>
    <w:p w14:paraId="22331DFF" w14:textId="77777777" w:rsidR="003A2030" w:rsidRDefault="003A2030" w:rsidP="003A2030">
      <w:pPr>
        <w:pStyle w:val="Heading3"/>
      </w:pPr>
      <w:r>
        <w:t>Roles &amp; Responsibilities</w:t>
      </w:r>
    </w:p>
    <w:p w14:paraId="1E1286E5" w14:textId="77777777" w:rsidR="003A2030" w:rsidRDefault="003A2030" w:rsidP="003A2030">
      <w:pPr>
        <w:pStyle w:val="NormalWeb"/>
      </w:pPr>
      <w:r>
        <w:t>Responsibilities include, but are not limited to:</w:t>
      </w:r>
    </w:p>
    <w:p w14:paraId="47CDCF11" w14:textId="77777777" w:rsidR="003A2030" w:rsidRDefault="003A2030" w:rsidP="003A203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Create reports, communicate solutions, and drive vulnerability management results.</w:t>
      </w:r>
    </w:p>
    <w:p w14:paraId="3D8D8AC7" w14:textId="77777777" w:rsidR="003A2030" w:rsidRDefault="003A2030" w:rsidP="003A203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Survey team members and peer groups</w:t>
      </w:r>
    </w:p>
    <w:p w14:paraId="7A11D8B2" w14:textId="77777777" w:rsidR="003A2030" w:rsidRDefault="003A2030" w:rsidP="003A203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Organize departmental content</w:t>
      </w:r>
    </w:p>
    <w:p w14:paraId="19B30DCB" w14:textId="77777777" w:rsidR="003A2030" w:rsidRDefault="003A2030" w:rsidP="003A203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Craft progress reports and presentations to keep your stakeholders informed and engaged.</w:t>
      </w:r>
    </w:p>
    <w:p w14:paraId="0524D23B" w14:textId="77777777" w:rsidR="003A2030" w:rsidRDefault="003A2030" w:rsidP="003A2030">
      <w:pPr>
        <w:pStyle w:val="NormalWeb"/>
      </w:pPr>
      <w:r>
        <w:t> </w:t>
      </w:r>
    </w:p>
    <w:p w14:paraId="70A1DEB9" w14:textId="77777777" w:rsidR="003A2030" w:rsidRDefault="003A2030" w:rsidP="003A2030">
      <w:pPr>
        <w:pStyle w:val="Heading3"/>
      </w:pPr>
      <w:r>
        <w:t>About you</w:t>
      </w:r>
    </w:p>
    <w:p w14:paraId="0CEA4F61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[insert number] years of experience in business analysis, project management, or other directly related experience</w:t>
      </w:r>
    </w:p>
    <w:p w14:paraId="13F3EC92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Excellent written and verbal communication; must be able to communicate across the business line and skill level</w:t>
      </w:r>
    </w:p>
    <w:p w14:paraId="0FC75696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Documentation development and maintenance</w:t>
      </w:r>
    </w:p>
    <w:p w14:paraId="6D517F26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Control and Standard development and testing</w:t>
      </w:r>
    </w:p>
    <w:p w14:paraId="6A87B9A8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Producing, publishing, and distributing operational reports pertaining to the status of products and vulnerabilities</w:t>
      </w:r>
    </w:p>
    <w:p w14:paraId="73EA4EC0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Problem-solving</w:t>
      </w:r>
    </w:p>
    <w:p w14:paraId="7EDC0B17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Organizing team artifacts, projects, and work queues</w:t>
      </w:r>
    </w:p>
    <w:p w14:paraId="5AA26E8F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Project management</w:t>
      </w:r>
    </w:p>
    <w:p w14:paraId="247851DF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Ensure meeting notes are kept and progress is well documented</w:t>
      </w:r>
    </w:p>
    <w:p w14:paraId="36E99D65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Acting as a liaison with various departments, management, and staff to coordinate remediation efforts and mitigate risk</w:t>
      </w:r>
    </w:p>
    <w:p w14:paraId="3B480D2C" w14:textId="77777777" w:rsidR="003A2030" w:rsidRDefault="003A2030" w:rsidP="003A203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Ability to review, analyze, and evaluate vulnerability management reports</w:t>
      </w:r>
    </w:p>
    <w:p w14:paraId="562E36E3" w14:textId="77777777" w:rsidR="003A2030" w:rsidRDefault="003A2030" w:rsidP="003A2030">
      <w:pPr>
        <w:pStyle w:val="NormalWeb"/>
      </w:pPr>
      <w:r>
        <w:t> </w:t>
      </w:r>
    </w:p>
    <w:p w14:paraId="45FC7D81" w14:textId="77777777" w:rsidR="003A2030" w:rsidRDefault="003A2030" w:rsidP="003A2030">
      <w:pPr>
        <w:pStyle w:val="Heading3"/>
      </w:pPr>
      <w:r>
        <w:lastRenderedPageBreak/>
        <w:t>What you’ll get in return</w:t>
      </w:r>
    </w:p>
    <w:p w14:paraId="02678BF1" w14:textId="77777777" w:rsidR="003A2030" w:rsidRDefault="003A2030" w:rsidP="003A2030">
      <w:pPr>
        <w:pStyle w:val="NormalWeb"/>
      </w:pPr>
      <w:r>
        <w:t>The firm offers a generous benefits package along with compensation based on experience level and client orientation.</w:t>
      </w:r>
    </w:p>
    <w:p w14:paraId="59705A5E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6479C5F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Medical insurance plan</w:t>
      </w:r>
    </w:p>
    <w:p w14:paraId="4446B949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Dental insurance plan</w:t>
      </w:r>
    </w:p>
    <w:p w14:paraId="683EF803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Vision insurance plan</w:t>
      </w:r>
    </w:p>
    <w:p w14:paraId="52BD8AC4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Contribution to life insurance plan</w:t>
      </w:r>
    </w:p>
    <w:p w14:paraId="4C816ED3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401k profit sharing</w:t>
      </w:r>
    </w:p>
    <w:p w14:paraId="1C856487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Parking reimbursement</w:t>
      </w:r>
    </w:p>
    <w:p w14:paraId="446E5AA5" w14:textId="77777777" w:rsidR="003A2030" w:rsidRDefault="003A2030" w:rsidP="003A203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8985058" w14:textId="77777777" w:rsidR="003A2030" w:rsidRDefault="003A2030" w:rsidP="003A2030">
      <w:pPr>
        <w:pStyle w:val="NormalWeb"/>
      </w:pPr>
      <w:r>
        <w:t> </w:t>
      </w:r>
    </w:p>
    <w:p w14:paraId="361D0F34" w14:textId="05E8517E" w:rsidR="00EA637B" w:rsidRPr="003A2030" w:rsidRDefault="003A2030" w:rsidP="003A2030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3A2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47"/>
    <w:multiLevelType w:val="multilevel"/>
    <w:tmpl w:val="655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75B9"/>
    <w:multiLevelType w:val="multilevel"/>
    <w:tmpl w:val="13E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32D82"/>
    <w:multiLevelType w:val="multilevel"/>
    <w:tmpl w:val="127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65A9F"/>
    <w:multiLevelType w:val="multilevel"/>
    <w:tmpl w:val="A18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B4610"/>
    <w:multiLevelType w:val="multilevel"/>
    <w:tmpl w:val="44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54B55"/>
    <w:multiLevelType w:val="multilevel"/>
    <w:tmpl w:val="7C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96B70"/>
    <w:multiLevelType w:val="multilevel"/>
    <w:tmpl w:val="EF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F5B23"/>
    <w:multiLevelType w:val="multilevel"/>
    <w:tmpl w:val="499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F243D"/>
    <w:multiLevelType w:val="multilevel"/>
    <w:tmpl w:val="CD9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B3081"/>
    <w:multiLevelType w:val="multilevel"/>
    <w:tmpl w:val="F3A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2706"/>
    <w:multiLevelType w:val="multilevel"/>
    <w:tmpl w:val="76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F0ADD"/>
    <w:multiLevelType w:val="multilevel"/>
    <w:tmpl w:val="C26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604FD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B1177B"/>
    <w:multiLevelType w:val="multilevel"/>
    <w:tmpl w:val="185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61C6E"/>
    <w:multiLevelType w:val="multilevel"/>
    <w:tmpl w:val="D16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19A5"/>
    <w:multiLevelType w:val="multilevel"/>
    <w:tmpl w:val="281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63C6E"/>
    <w:multiLevelType w:val="multilevel"/>
    <w:tmpl w:val="FEF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A934E8"/>
    <w:multiLevelType w:val="multilevel"/>
    <w:tmpl w:val="E2E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8C4D5C"/>
    <w:multiLevelType w:val="multilevel"/>
    <w:tmpl w:val="0B7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0F5607"/>
    <w:multiLevelType w:val="multilevel"/>
    <w:tmpl w:val="433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32061"/>
    <w:multiLevelType w:val="multilevel"/>
    <w:tmpl w:val="E84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368E7"/>
    <w:multiLevelType w:val="multilevel"/>
    <w:tmpl w:val="636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434BDE"/>
    <w:multiLevelType w:val="multilevel"/>
    <w:tmpl w:val="6B9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4136E8"/>
    <w:multiLevelType w:val="multilevel"/>
    <w:tmpl w:val="39A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E966CF"/>
    <w:multiLevelType w:val="multilevel"/>
    <w:tmpl w:val="A00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65729"/>
    <w:multiLevelType w:val="multilevel"/>
    <w:tmpl w:val="03C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440063"/>
    <w:multiLevelType w:val="multilevel"/>
    <w:tmpl w:val="E77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2"/>
  </w:num>
  <w:num w:numId="3">
    <w:abstractNumId w:val="13"/>
  </w:num>
  <w:num w:numId="4">
    <w:abstractNumId w:val="30"/>
  </w:num>
  <w:num w:numId="5">
    <w:abstractNumId w:val="24"/>
  </w:num>
  <w:num w:numId="6">
    <w:abstractNumId w:val="20"/>
  </w:num>
  <w:num w:numId="7">
    <w:abstractNumId w:val="38"/>
  </w:num>
  <w:num w:numId="8">
    <w:abstractNumId w:val="46"/>
  </w:num>
  <w:num w:numId="9">
    <w:abstractNumId w:val="40"/>
  </w:num>
  <w:num w:numId="10">
    <w:abstractNumId w:val="31"/>
  </w:num>
  <w:num w:numId="11">
    <w:abstractNumId w:val="29"/>
  </w:num>
  <w:num w:numId="12">
    <w:abstractNumId w:val="7"/>
  </w:num>
  <w:num w:numId="13">
    <w:abstractNumId w:val="34"/>
  </w:num>
  <w:num w:numId="14">
    <w:abstractNumId w:val="10"/>
  </w:num>
  <w:num w:numId="15">
    <w:abstractNumId w:val="47"/>
  </w:num>
  <w:num w:numId="16">
    <w:abstractNumId w:val="19"/>
  </w:num>
  <w:num w:numId="17">
    <w:abstractNumId w:val="1"/>
  </w:num>
  <w:num w:numId="18">
    <w:abstractNumId w:val="5"/>
  </w:num>
  <w:num w:numId="19">
    <w:abstractNumId w:val="14"/>
  </w:num>
  <w:num w:numId="20">
    <w:abstractNumId w:val="15"/>
  </w:num>
  <w:num w:numId="21">
    <w:abstractNumId w:val="21"/>
  </w:num>
  <w:num w:numId="22">
    <w:abstractNumId w:val="0"/>
  </w:num>
  <w:num w:numId="23">
    <w:abstractNumId w:val="23"/>
  </w:num>
  <w:num w:numId="24">
    <w:abstractNumId w:val="8"/>
  </w:num>
  <w:num w:numId="25">
    <w:abstractNumId w:val="9"/>
  </w:num>
  <w:num w:numId="26">
    <w:abstractNumId w:val="22"/>
  </w:num>
  <w:num w:numId="27">
    <w:abstractNumId w:val="28"/>
  </w:num>
  <w:num w:numId="28">
    <w:abstractNumId w:val="18"/>
  </w:num>
  <w:num w:numId="29">
    <w:abstractNumId w:val="16"/>
  </w:num>
  <w:num w:numId="30">
    <w:abstractNumId w:val="27"/>
  </w:num>
  <w:num w:numId="31">
    <w:abstractNumId w:val="6"/>
  </w:num>
  <w:num w:numId="32">
    <w:abstractNumId w:val="3"/>
  </w:num>
  <w:num w:numId="33">
    <w:abstractNumId w:val="43"/>
  </w:num>
  <w:num w:numId="34">
    <w:abstractNumId w:val="45"/>
  </w:num>
  <w:num w:numId="35">
    <w:abstractNumId w:val="2"/>
  </w:num>
  <w:num w:numId="36">
    <w:abstractNumId w:val="41"/>
  </w:num>
  <w:num w:numId="37">
    <w:abstractNumId w:val="39"/>
  </w:num>
  <w:num w:numId="38">
    <w:abstractNumId w:val="25"/>
  </w:num>
  <w:num w:numId="39">
    <w:abstractNumId w:val="11"/>
  </w:num>
  <w:num w:numId="40">
    <w:abstractNumId w:val="36"/>
  </w:num>
  <w:num w:numId="41">
    <w:abstractNumId w:val="44"/>
  </w:num>
  <w:num w:numId="42">
    <w:abstractNumId w:val="33"/>
  </w:num>
  <w:num w:numId="43">
    <w:abstractNumId w:val="37"/>
  </w:num>
  <w:num w:numId="44">
    <w:abstractNumId w:val="26"/>
  </w:num>
  <w:num w:numId="45">
    <w:abstractNumId w:val="32"/>
  </w:num>
  <w:num w:numId="46">
    <w:abstractNumId w:val="35"/>
  </w:num>
  <w:num w:numId="47">
    <w:abstractNumId w:val="1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57EA3"/>
    <w:rsid w:val="003A2030"/>
    <w:rsid w:val="00590776"/>
    <w:rsid w:val="007B4274"/>
    <w:rsid w:val="007C286E"/>
    <w:rsid w:val="007E2801"/>
    <w:rsid w:val="00884DB7"/>
    <w:rsid w:val="008E1F7A"/>
    <w:rsid w:val="009E2562"/>
    <w:rsid w:val="00A93AE8"/>
    <w:rsid w:val="00A96B57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2020-09-28T04:24:00Z</dcterms:created>
  <dcterms:modified xsi:type="dcterms:W3CDTF">2020-09-28T04:24:00Z</dcterms:modified>
</cp:coreProperties>
</file>