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61D39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b/>
          <w:bCs/>
          <w:color w:val="000000"/>
          <w:lang w:eastAsia="en-PH"/>
        </w:rPr>
        <w:t>Solicitor Job Description Template</w:t>
      </w:r>
    </w:p>
    <w:p w14:paraId="7EABE377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34246ED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[Insert company name here] is an established and successful law firm specializing in [insert key areas of focus here]</w:t>
      </w:r>
    </w:p>
    <w:p w14:paraId="40A7C98A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FEB8BFF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We’re looking for a Solicitor to join our private practice law firm and advise smaller companies and individuals on legal matters such as writing wills, property conveyancing, custody cases, divorce settlements and so on.</w:t>
      </w:r>
    </w:p>
    <w:p w14:paraId="0A669FD0" w14:textId="77777777" w:rsidR="00884DB7" w:rsidRPr="00884DB7" w:rsidRDefault="00884DB7" w:rsidP="00884D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E0DB0E0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b/>
          <w:bCs/>
          <w:color w:val="000000"/>
          <w:lang w:eastAsia="en-PH"/>
        </w:rPr>
        <w:t>Roles &amp; Responsibilities</w:t>
      </w:r>
    </w:p>
    <w:p w14:paraId="0E4751B4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61160F13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Responsibilities include, but are not limited to:</w:t>
      </w:r>
    </w:p>
    <w:p w14:paraId="264D3DF2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C4E31EB" w14:textId="77777777" w:rsidR="00884DB7" w:rsidRPr="00884DB7" w:rsidRDefault="00884DB7" w:rsidP="00884DB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Give legal advice</w:t>
      </w:r>
    </w:p>
    <w:p w14:paraId="5EDE0FBC" w14:textId="77777777" w:rsidR="00884DB7" w:rsidRPr="00884DB7" w:rsidRDefault="00884DB7" w:rsidP="00884DB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Research cases and legislation</w:t>
      </w:r>
    </w:p>
    <w:p w14:paraId="080E99CF" w14:textId="77777777" w:rsidR="00884DB7" w:rsidRPr="00884DB7" w:rsidRDefault="00884DB7" w:rsidP="00884DB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Draft legal documents</w:t>
      </w:r>
    </w:p>
    <w:p w14:paraId="332F4D00" w14:textId="77777777" w:rsidR="00884DB7" w:rsidRPr="00884DB7" w:rsidRDefault="00884DB7" w:rsidP="00884DB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Liaise with clients and other professionals such as barristers</w:t>
      </w:r>
    </w:p>
    <w:p w14:paraId="38A9D8AF" w14:textId="77777777" w:rsidR="00884DB7" w:rsidRPr="00884DB7" w:rsidRDefault="00884DB7" w:rsidP="00884DB7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Represent clients in court</w:t>
      </w:r>
    </w:p>
    <w:p w14:paraId="66EA89B0" w14:textId="77777777" w:rsidR="00884DB7" w:rsidRPr="00884DB7" w:rsidRDefault="00884DB7" w:rsidP="00884D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Times New Roman" w:eastAsia="Times New Roman" w:hAnsi="Times New Roman" w:cs="Times New Roman"/>
          <w:sz w:val="24"/>
          <w:szCs w:val="24"/>
          <w:lang w:eastAsia="en-PH"/>
        </w:rPr>
        <w:br/>
      </w:r>
    </w:p>
    <w:p w14:paraId="4EB11627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b/>
          <w:bCs/>
          <w:color w:val="000000"/>
          <w:lang w:eastAsia="en-PH"/>
        </w:rPr>
        <w:t>About you</w:t>
      </w:r>
    </w:p>
    <w:p w14:paraId="7AABC19D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A2F9002" w14:textId="77777777" w:rsidR="00884DB7" w:rsidRPr="00884DB7" w:rsidRDefault="00884DB7" w:rsidP="00884DB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You will demonstrate a strong client service ethos and have outstanding interpersonal and communication skills</w:t>
      </w:r>
    </w:p>
    <w:p w14:paraId="7DB46CD2" w14:textId="77777777" w:rsidR="00884DB7" w:rsidRPr="00884DB7" w:rsidRDefault="00884DB7" w:rsidP="00884DB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 You will manage your own case load independently, and be confident in managing your own time/budget costs as your matters progress</w:t>
      </w:r>
    </w:p>
    <w:p w14:paraId="0DBFBB2A" w14:textId="77777777" w:rsidR="00884DB7" w:rsidRPr="00884DB7" w:rsidRDefault="00884DB7" w:rsidP="00884DB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You can demonstrate a track record of successful delivery, be commercially minded and will probably have experience from a top tier law firm</w:t>
      </w:r>
    </w:p>
    <w:p w14:paraId="0F7BEBF0" w14:textId="77777777" w:rsidR="00884DB7" w:rsidRPr="00884DB7" w:rsidRDefault="00884DB7" w:rsidP="00884DB7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You will be looking for a new challenge in a smaller firm which can offer unique opportunities for work/life balance and career development, and where you can rapidly gain industry recognition for your expertise</w:t>
      </w:r>
    </w:p>
    <w:p w14:paraId="20171A13" w14:textId="77777777" w:rsidR="00884DB7" w:rsidRPr="00884DB7" w:rsidRDefault="00884DB7" w:rsidP="00884DB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150141C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b/>
          <w:bCs/>
          <w:color w:val="000000"/>
          <w:lang w:eastAsia="en-PH"/>
        </w:rPr>
        <w:t>What you’ll get in return</w:t>
      </w:r>
    </w:p>
    <w:p w14:paraId="68203B67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3793D854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The firm offers a generous benefits package along with compensation based on experience level and client orientation.</w:t>
      </w:r>
    </w:p>
    <w:p w14:paraId="3DDED64C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8CFFBE6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Competitive compensation based on experience</w:t>
      </w:r>
    </w:p>
    <w:p w14:paraId="4DFF7BAC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Medical insurance plan</w:t>
      </w:r>
    </w:p>
    <w:p w14:paraId="5D385C82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Dental insurance plan</w:t>
      </w:r>
    </w:p>
    <w:p w14:paraId="5641DE10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Vision insurance plan</w:t>
      </w:r>
    </w:p>
    <w:p w14:paraId="37F0E8CD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Contribution to life insurance plan</w:t>
      </w:r>
    </w:p>
    <w:p w14:paraId="301FC3E9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401k profit sharing</w:t>
      </w:r>
    </w:p>
    <w:p w14:paraId="4DAB8767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Parking reimbursement </w:t>
      </w:r>
    </w:p>
    <w:p w14:paraId="48765861" w14:textId="77777777" w:rsidR="00884DB7" w:rsidRPr="00884DB7" w:rsidRDefault="00884DB7" w:rsidP="00884DB7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212121"/>
          <w:sz w:val="21"/>
          <w:szCs w:val="21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Social, charity and wellness events</w:t>
      </w:r>
    </w:p>
    <w:p w14:paraId="7F295288" w14:textId="77777777" w:rsidR="00884DB7" w:rsidRPr="00884DB7" w:rsidRDefault="00884DB7" w:rsidP="00884DB7">
      <w:pPr>
        <w:shd w:val="clear" w:color="auto" w:fill="FFFFFF"/>
        <w:spacing w:after="1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Times New Roman" w:eastAsia="Times New Roman" w:hAnsi="Times New Roman" w:cs="Times New Roman"/>
          <w:sz w:val="24"/>
          <w:szCs w:val="24"/>
          <w:lang w:eastAsia="en-PH"/>
        </w:rPr>
        <w:t> </w:t>
      </w:r>
    </w:p>
    <w:p w14:paraId="6F502EAE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721BAC0A" w14:textId="77777777" w:rsidR="00884DB7" w:rsidRPr="00884DB7" w:rsidRDefault="00884DB7" w:rsidP="00884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84DB7">
        <w:rPr>
          <w:rFonts w:ascii="Arial" w:eastAsia="Times New Roman" w:hAnsi="Arial" w:cs="Arial"/>
          <w:color w:val="000000"/>
          <w:lang w:eastAsia="en-PH"/>
        </w:rPr>
        <w:t>To apply for the role or have a confidential discussion, contact us on [insert recruiter email address] or [insert recruiter phone number]</w:t>
      </w:r>
    </w:p>
    <w:p w14:paraId="361D0F34" w14:textId="33179FB1" w:rsidR="00EA637B" w:rsidRPr="00884DB7" w:rsidRDefault="00EA637B" w:rsidP="00884DB7">
      <w:bookmarkStart w:id="0" w:name="_GoBack"/>
      <w:bookmarkEnd w:id="0"/>
    </w:p>
    <w:sectPr w:rsidR="00EA637B" w:rsidRPr="00884D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7B4274"/>
    <w:rsid w:val="007C286E"/>
    <w:rsid w:val="00884DB7"/>
    <w:rsid w:val="008E1F7A"/>
    <w:rsid w:val="00E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2020-09-16T13:02:00Z</dcterms:created>
  <dcterms:modified xsi:type="dcterms:W3CDTF">2020-09-16T13:02:00Z</dcterms:modified>
</cp:coreProperties>
</file>