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3F394E" w14:textId="345FE917" w:rsidR="007E2801" w:rsidRPr="007E2801" w:rsidRDefault="00857998" w:rsidP="007E2801">
      <w:pPr>
        <w:spacing w:after="0" w:line="240" w:lineRule="auto"/>
        <w:rPr>
          <w:rFonts w:ascii="Times New Roman" w:eastAsia="Times New Roman" w:hAnsi="Times New Roman" w:cs="Times New Roman"/>
          <w:sz w:val="24"/>
          <w:szCs w:val="24"/>
          <w:lang w:eastAsia="en-PH"/>
        </w:rPr>
      </w:pPr>
      <w:r w:rsidRPr="00857998">
        <w:rPr>
          <w:rFonts w:ascii="Arial" w:eastAsia="Times New Roman" w:hAnsi="Arial" w:cs="Arial"/>
          <w:b/>
          <w:bCs/>
          <w:color w:val="000000"/>
          <w:lang w:eastAsia="en-PH"/>
        </w:rPr>
        <w:t xml:space="preserve">Legal </w:t>
      </w:r>
      <w:r w:rsidR="00FE06BF">
        <w:rPr>
          <w:rFonts w:ascii="Arial" w:eastAsia="Times New Roman" w:hAnsi="Arial" w:cs="Arial"/>
          <w:b/>
          <w:bCs/>
          <w:color w:val="000000"/>
          <w:lang w:eastAsia="en-PH"/>
        </w:rPr>
        <w:t>Director</w:t>
      </w:r>
      <w:r>
        <w:rPr>
          <w:rFonts w:ascii="Arial" w:eastAsia="Times New Roman" w:hAnsi="Arial" w:cs="Arial"/>
          <w:b/>
          <w:bCs/>
          <w:color w:val="000000"/>
          <w:lang w:eastAsia="en-PH"/>
        </w:rPr>
        <w:t xml:space="preserve"> </w:t>
      </w:r>
      <w:r w:rsidR="007E2801" w:rsidRPr="007E2801">
        <w:rPr>
          <w:rFonts w:ascii="Arial" w:eastAsia="Times New Roman" w:hAnsi="Arial" w:cs="Arial"/>
          <w:b/>
          <w:bCs/>
          <w:color w:val="000000"/>
          <w:lang w:eastAsia="en-PH"/>
        </w:rPr>
        <w:t>Job Description Template</w:t>
      </w:r>
    </w:p>
    <w:p w14:paraId="34861A03" w14:textId="716FEC16" w:rsidR="007E2801" w:rsidRPr="007E2801" w:rsidRDefault="007E2801" w:rsidP="005C44B0">
      <w:pPr>
        <w:tabs>
          <w:tab w:val="left" w:pos="1095"/>
        </w:tabs>
        <w:spacing w:after="0" w:line="240" w:lineRule="auto"/>
        <w:rPr>
          <w:rFonts w:ascii="Times New Roman" w:eastAsia="Times New Roman" w:hAnsi="Times New Roman" w:cs="Times New Roman"/>
          <w:sz w:val="24"/>
          <w:szCs w:val="24"/>
          <w:lang w:eastAsia="en-PH"/>
        </w:rPr>
      </w:pPr>
    </w:p>
    <w:p w14:paraId="0FDA468C" w14:textId="77777777" w:rsidR="00FE06BF" w:rsidRDefault="00FE06BF" w:rsidP="00FE06BF">
      <w:pPr>
        <w:pStyle w:val="NormalWeb"/>
      </w:pPr>
      <w:r>
        <w:t>[Insert company name here] is an established and successful law firm specializing in [insert key areas of focus here]</w:t>
      </w:r>
    </w:p>
    <w:p w14:paraId="43D1124B" w14:textId="77777777" w:rsidR="00FE06BF" w:rsidRDefault="00FE06BF" w:rsidP="00FE06BF">
      <w:pPr>
        <w:pStyle w:val="NormalWeb"/>
      </w:pPr>
      <w:r>
        <w:t>We’re looking for a Legal Director to provide leadership for the organization’s legal team who will have overall responsibility for the Legal Team’s efforts, providing strategic direction and supervision. The Legal Director will work with legal staff, consultants, and partners/grantees to develop and implement legal strategies as an integrated part of overall advocacy strategies for policy change.</w:t>
      </w:r>
    </w:p>
    <w:p w14:paraId="46B7B23E" w14:textId="77777777" w:rsidR="00FE06BF" w:rsidRDefault="00FE06BF" w:rsidP="00FE06BF">
      <w:pPr>
        <w:pStyle w:val="NormalWeb"/>
      </w:pPr>
      <w:r>
        <w:t> </w:t>
      </w:r>
    </w:p>
    <w:p w14:paraId="103DDD0D" w14:textId="77777777" w:rsidR="00FE06BF" w:rsidRDefault="00FE06BF" w:rsidP="00FE06BF">
      <w:pPr>
        <w:pStyle w:val="Heading3"/>
      </w:pPr>
      <w:r>
        <w:t>Roles &amp; Responsibilities</w:t>
      </w:r>
    </w:p>
    <w:p w14:paraId="3055FE1C" w14:textId="77777777" w:rsidR="00FE06BF" w:rsidRDefault="00FE06BF" w:rsidP="00FE06BF">
      <w:pPr>
        <w:pStyle w:val="NormalWeb"/>
      </w:pPr>
      <w:r>
        <w:t>Responsibilities include, but are not limited to:</w:t>
      </w:r>
    </w:p>
    <w:p w14:paraId="6E024F76" w14:textId="77777777" w:rsidR="00FE06BF" w:rsidRDefault="00FE06BF" w:rsidP="00FE06BF">
      <w:pPr>
        <w:numPr>
          <w:ilvl w:val="0"/>
          <w:numId w:val="16"/>
        </w:numPr>
        <w:spacing w:before="100" w:beforeAutospacing="1" w:after="100" w:afterAutospacing="1" w:line="240" w:lineRule="auto"/>
      </w:pPr>
      <w:r>
        <w:t>Filing amicus briefs and seeking oral argument in cases with significant impact on membership, either in-house or in association with pro bono counsel.</w:t>
      </w:r>
    </w:p>
    <w:p w14:paraId="69AF5328" w14:textId="77777777" w:rsidR="00FE06BF" w:rsidRDefault="00FE06BF" w:rsidP="00FE06BF">
      <w:pPr>
        <w:numPr>
          <w:ilvl w:val="0"/>
          <w:numId w:val="16"/>
        </w:numPr>
        <w:spacing w:before="100" w:beforeAutospacing="1" w:after="100" w:afterAutospacing="1" w:line="240" w:lineRule="auto"/>
      </w:pPr>
      <w:r>
        <w:t>Drafting legislation and position papers, and providing testimony before local, state, and federal legislatures.</w:t>
      </w:r>
    </w:p>
    <w:p w14:paraId="061617F3" w14:textId="77777777" w:rsidR="00FE06BF" w:rsidRDefault="00FE06BF" w:rsidP="00FE06BF">
      <w:pPr>
        <w:numPr>
          <w:ilvl w:val="0"/>
          <w:numId w:val="16"/>
        </w:numPr>
        <w:spacing w:before="100" w:beforeAutospacing="1" w:after="100" w:afterAutospacing="1" w:line="240" w:lineRule="auto"/>
      </w:pPr>
      <w:r>
        <w:t>Providing mentorship and counsel to less-experienced member-litigators.</w:t>
      </w:r>
    </w:p>
    <w:p w14:paraId="18A186C4" w14:textId="77777777" w:rsidR="00FE06BF" w:rsidRDefault="00FE06BF" w:rsidP="00FE06BF">
      <w:pPr>
        <w:numPr>
          <w:ilvl w:val="0"/>
          <w:numId w:val="16"/>
        </w:numPr>
        <w:spacing w:before="100" w:beforeAutospacing="1" w:after="100" w:afterAutospacing="1" w:line="240" w:lineRule="auto"/>
      </w:pPr>
      <w:r>
        <w:t>Potentially engaging in affirmative impact litigation with members and pro bono counsel.</w:t>
      </w:r>
    </w:p>
    <w:p w14:paraId="07BBDD9B" w14:textId="77777777" w:rsidR="00FE06BF" w:rsidRDefault="00FE06BF" w:rsidP="00FE06BF">
      <w:pPr>
        <w:numPr>
          <w:ilvl w:val="0"/>
          <w:numId w:val="16"/>
        </w:numPr>
        <w:spacing w:before="100" w:beforeAutospacing="1" w:after="100" w:afterAutospacing="1" w:line="240" w:lineRule="auto"/>
      </w:pPr>
      <w:r>
        <w:t>Developing practices for the co-counseling of members on important appeals.</w:t>
      </w:r>
    </w:p>
    <w:p w14:paraId="4D3132F6" w14:textId="77777777" w:rsidR="00FE06BF" w:rsidRDefault="00FE06BF" w:rsidP="00FE06BF">
      <w:pPr>
        <w:pStyle w:val="NormalWeb"/>
      </w:pPr>
      <w:r>
        <w:t> </w:t>
      </w:r>
    </w:p>
    <w:p w14:paraId="737CF549" w14:textId="77777777" w:rsidR="00FE06BF" w:rsidRDefault="00FE06BF" w:rsidP="00FE06BF">
      <w:pPr>
        <w:pStyle w:val="Heading3"/>
      </w:pPr>
      <w:r>
        <w:t>About you</w:t>
      </w:r>
    </w:p>
    <w:p w14:paraId="1BDADD45" w14:textId="77777777" w:rsidR="00FE06BF" w:rsidRDefault="00FE06BF" w:rsidP="00FE06BF">
      <w:pPr>
        <w:numPr>
          <w:ilvl w:val="0"/>
          <w:numId w:val="17"/>
        </w:numPr>
        <w:spacing w:before="100" w:beforeAutospacing="1" w:after="100" w:afterAutospacing="1" w:line="240" w:lineRule="auto"/>
      </w:pPr>
      <w:r>
        <w:t>A minimum of [insert number] years of relevant legal, legislative, and litigation experience working on public health or broader development issues on a global basis</w:t>
      </w:r>
    </w:p>
    <w:p w14:paraId="36675B56" w14:textId="77777777" w:rsidR="00FE06BF" w:rsidRDefault="00FE06BF" w:rsidP="00FE06BF">
      <w:pPr>
        <w:numPr>
          <w:ilvl w:val="0"/>
          <w:numId w:val="17"/>
        </w:numPr>
        <w:spacing w:before="100" w:beforeAutospacing="1" w:after="100" w:afterAutospacing="1" w:line="240" w:lineRule="auto"/>
      </w:pPr>
      <w:r>
        <w:t>Proven track record and a minimum of [insert number] years of experience managing multi-faceted and complex projects related to policy change in global health</w:t>
      </w:r>
    </w:p>
    <w:p w14:paraId="3627BFB8" w14:textId="77777777" w:rsidR="00FE06BF" w:rsidRDefault="00FE06BF" w:rsidP="00FE06BF">
      <w:pPr>
        <w:numPr>
          <w:ilvl w:val="0"/>
          <w:numId w:val="17"/>
        </w:numPr>
        <w:spacing w:before="100" w:beforeAutospacing="1" w:after="100" w:afterAutospacing="1" w:line="240" w:lineRule="auto"/>
      </w:pPr>
      <w:r>
        <w:t>Ability to lead teams, mentor staff, solve problems, balance competing priorities, and provide strategic direction.</w:t>
      </w:r>
    </w:p>
    <w:p w14:paraId="2DF2C8A4" w14:textId="77777777" w:rsidR="00FE06BF" w:rsidRDefault="00FE06BF" w:rsidP="00FE06BF">
      <w:pPr>
        <w:numPr>
          <w:ilvl w:val="0"/>
          <w:numId w:val="17"/>
        </w:numPr>
        <w:spacing w:before="100" w:beforeAutospacing="1" w:after="100" w:afterAutospacing="1" w:line="240" w:lineRule="auto"/>
      </w:pPr>
      <w:r>
        <w:t>Experience in the legal analysis of public health issues, particularly in the area of nutrition and non-communicable diseases, a plus.</w:t>
      </w:r>
    </w:p>
    <w:p w14:paraId="56080A67" w14:textId="77777777" w:rsidR="00FE06BF" w:rsidRDefault="00FE06BF" w:rsidP="00FE06BF">
      <w:pPr>
        <w:numPr>
          <w:ilvl w:val="0"/>
          <w:numId w:val="17"/>
        </w:numPr>
        <w:spacing w:before="100" w:beforeAutospacing="1" w:after="100" w:afterAutospacing="1" w:line="240" w:lineRule="auto"/>
      </w:pPr>
      <w:r>
        <w:t>Experience in related areas such as consumer protection, corporate accountability, human rights, and transparency in government also a plus.</w:t>
      </w:r>
    </w:p>
    <w:p w14:paraId="0D83EE8F" w14:textId="77777777" w:rsidR="00FE06BF" w:rsidRDefault="00FE06BF" w:rsidP="00FE06BF">
      <w:pPr>
        <w:numPr>
          <w:ilvl w:val="0"/>
          <w:numId w:val="17"/>
        </w:numPr>
        <w:spacing w:before="100" w:beforeAutospacing="1" w:after="100" w:afterAutospacing="1" w:line="240" w:lineRule="auto"/>
      </w:pPr>
      <w:r>
        <w:t>Demonstrated excellence in communication and in working with peoples from diverse cultures and countries; strong interpersonal and diplomatic skills.</w:t>
      </w:r>
    </w:p>
    <w:p w14:paraId="19638EF6" w14:textId="77777777" w:rsidR="00FE06BF" w:rsidRDefault="00FE06BF" w:rsidP="00FE06BF">
      <w:pPr>
        <w:numPr>
          <w:ilvl w:val="0"/>
          <w:numId w:val="17"/>
        </w:numPr>
        <w:spacing w:before="100" w:beforeAutospacing="1" w:after="100" w:afterAutospacing="1" w:line="240" w:lineRule="auto"/>
      </w:pPr>
      <w:r>
        <w:t>Ability to travel internationally</w:t>
      </w:r>
    </w:p>
    <w:p w14:paraId="1B7030E3" w14:textId="77777777" w:rsidR="00FE06BF" w:rsidRDefault="00FE06BF" w:rsidP="00FE06BF">
      <w:pPr>
        <w:numPr>
          <w:ilvl w:val="0"/>
          <w:numId w:val="17"/>
        </w:numPr>
        <w:spacing w:before="100" w:beforeAutospacing="1" w:after="100" w:afterAutospacing="1" w:line="240" w:lineRule="auto"/>
      </w:pPr>
      <w:r>
        <w:t>Juris Doctor Degree (or equivalent) or LL.M required.</w:t>
      </w:r>
    </w:p>
    <w:p w14:paraId="3A102CD0" w14:textId="77777777" w:rsidR="00FE06BF" w:rsidRDefault="00FE06BF" w:rsidP="00FE06BF">
      <w:pPr>
        <w:pStyle w:val="NormalWeb"/>
      </w:pPr>
      <w:r>
        <w:t> </w:t>
      </w:r>
    </w:p>
    <w:p w14:paraId="1993F1D2" w14:textId="77777777" w:rsidR="00FE06BF" w:rsidRDefault="00FE06BF" w:rsidP="00FE06BF">
      <w:pPr>
        <w:pStyle w:val="Heading3"/>
      </w:pPr>
      <w:r>
        <w:lastRenderedPageBreak/>
        <w:t>What you’ll get in return</w:t>
      </w:r>
    </w:p>
    <w:p w14:paraId="5BB0B8FD" w14:textId="77777777" w:rsidR="00FE06BF" w:rsidRDefault="00FE06BF" w:rsidP="00FE06BF">
      <w:pPr>
        <w:pStyle w:val="NormalWeb"/>
      </w:pPr>
      <w:r>
        <w:t>The firm offers a generous benefits package along with compensation based on experience level and client orientation.</w:t>
      </w:r>
    </w:p>
    <w:p w14:paraId="25B5A87D" w14:textId="77777777" w:rsidR="00FE06BF" w:rsidRDefault="00FE06BF" w:rsidP="00FE06BF">
      <w:pPr>
        <w:numPr>
          <w:ilvl w:val="0"/>
          <w:numId w:val="18"/>
        </w:numPr>
        <w:spacing w:before="100" w:beforeAutospacing="1" w:after="100" w:afterAutospacing="1" w:line="240" w:lineRule="auto"/>
      </w:pPr>
      <w:r>
        <w:t>Competitive compensation based on experience</w:t>
      </w:r>
    </w:p>
    <w:p w14:paraId="450D9070" w14:textId="77777777" w:rsidR="00FE06BF" w:rsidRDefault="00FE06BF" w:rsidP="00FE06BF">
      <w:pPr>
        <w:numPr>
          <w:ilvl w:val="0"/>
          <w:numId w:val="18"/>
        </w:numPr>
        <w:spacing w:before="100" w:beforeAutospacing="1" w:after="100" w:afterAutospacing="1" w:line="240" w:lineRule="auto"/>
      </w:pPr>
      <w:r>
        <w:t>Medical insurance plan</w:t>
      </w:r>
    </w:p>
    <w:p w14:paraId="346AE80A" w14:textId="77777777" w:rsidR="00FE06BF" w:rsidRDefault="00FE06BF" w:rsidP="00FE06BF">
      <w:pPr>
        <w:numPr>
          <w:ilvl w:val="0"/>
          <w:numId w:val="18"/>
        </w:numPr>
        <w:spacing w:before="100" w:beforeAutospacing="1" w:after="100" w:afterAutospacing="1" w:line="240" w:lineRule="auto"/>
      </w:pPr>
      <w:r>
        <w:t>Dental insurance plan</w:t>
      </w:r>
    </w:p>
    <w:p w14:paraId="045488D3" w14:textId="77777777" w:rsidR="00FE06BF" w:rsidRDefault="00FE06BF" w:rsidP="00FE06BF">
      <w:pPr>
        <w:numPr>
          <w:ilvl w:val="0"/>
          <w:numId w:val="18"/>
        </w:numPr>
        <w:spacing w:before="100" w:beforeAutospacing="1" w:after="100" w:afterAutospacing="1" w:line="240" w:lineRule="auto"/>
      </w:pPr>
      <w:r>
        <w:t>Vision insurance plan</w:t>
      </w:r>
    </w:p>
    <w:p w14:paraId="3A11BB2E" w14:textId="77777777" w:rsidR="00FE06BF" w:rsidRDefault="00FE06BF" w:rsidP="00FE06BF">
      <w:pPr>
        <w:numPr>
          <w:ilvl w:val="0"/>
          <w:numId w:val="18"/>
        </w:numPr>
        <w:spacing w:before="100" w:beforeAutospacing="1" w:after="100" w:afterAutospacing="1" w:line="240" w:lineRule="auto"/>
      </w:pPr>
      <w:r>
        <w:t>Contribution to life insurance plan</w:t>
      </w:r>
    </w:p>
    <w:p w14:paraId="554693D9" w14:textId="77777777" w:rsidR="00FE06BF" w:rsidRDefault="00FE06BF" w:rsidP="00FE06BF">
      <w:pPr>
        <w:numPr>
          <w:ilvl w:val="0"/>
          <w:numId w:val="18"/>
        </w:numPr>
        <w:spacing w:before="100" w:beforeAutospacing="1" w:after="100" w:afterAutospacing="1" w:line="240" w:lineRule="auto"/>
      </w:pPr>
      <w:r>
        <w:t>401k profit sharing</w:t>
      </w:r>
    </w:p>
    <w:p w14:paraId="0FA2D842" w14:textId="77777777" w:rsidR="00FE06BF" w:rsidRDefault="00FE06BF" w:rsidP="00FE06BF">
      <w:pPr>
        <w:numPr>
          <w:ilvl w:val="0"/>
          <w:numId w:val="18"/>
        </w:numPr>
        <w:spacing w:before="100" w:beforeAutospacing="1" w:after="100" w:afterAutospacing="1" w:line="240" w:lineRule="auto"/>
      </w:pPr>
      <w:r>
        <w:t>Parking reimbursement</w:t>
      </w:r>
    </w:p>
    <w:p w14:paraId="754F0915" w14:textId="77777777" w:rsidR="00FE06BF" w:rsidRDefault="00FE06BF" w:rsidP="00FE06BF">
      <w:pPr>
        <w:numPr>
          <w:ilvl w:val="0"/>
          <w:numId w:val="18"/>
        </w:numPr>
        <w:spacing w:before="100" w:beforeAutospacing="1" w:after="100" w:afterAutospacing="1" w:line="240" w:lineRule="auto"/>
      </w:pPr>
      <w:r>
        <w:t>Social, charity, and wellness events</w:t>
      </w:r>
    </w:p>
    <w:p w14:paraId="741C51CD" w14:textId="77777777" w:rsidR="00FE06BF" w:rsidRDefault="00FE06BF" w:rsidP="00FE06BF">
      <w:pPr>
        <w:pStyle w:val="NormalWeb"/>
      </w:pPr>
      <w:r>
        <w:t> </w:t>
      </w:r>
    </w:p>
    <w:p w14:paraId="361D0F34" w14:textId="79136793" w:rsidR="00EA637B" w:rsidRPr="007E2801" w:rsidRDefault="00FE06BF" w:rsidP="00FE06BF">
      <w:pPr>
        <w:pStyle w:val="NormalWeb"/>
      </w:pPr>
      <w:r>
        <w:t>To apply for the role or have a confidential discussion, contact us on [insert recruiter email address] or [insert recruiter phone number]</w:t>
      </w:r>
      <w:bookmarkStart w:id="0" w:name="_GoBack"/>
      <w:bookmarkEnd w:id="0"/>
    </w:p>
    <w:sectPr w:rsidR="00EA637B" w:rsidRPr="007E28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85883"/>
    <w:multiLevelType w:val="multilevel"/>
    <w:tmpl w:val="B47C6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36B6B"/>
    <w:multiLevelType w:val="multilevel"/>
    <w:tmpl w:val="8FFAE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B77F0"/>
    <w:multiLevelType w:val="multilevel"/>
    <w:tmpl w:val="18980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644691"/>
    <w:multiLevelType w:val="multilevel"/>
    <w:tmpl w:val="BB623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622A1"/>
    <w:multiLevelType w:val="multilevel"/>
    <w:tmpl w:val="40A0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F30F6"/>
    <w:multiLevelType w:val="multilevel"/>
    <w:tmpl w:val="0170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132C2B"/>
    <w:multiLevelType w:val="multilevel"/>
    <w:tmpl w:val="6F881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916607"/>
    <w:multiLevelType w:val="multilevel"/>
    <w:tmpl w:val="A9A4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E9779E"/>
    <w:multiLevelType w:val="multilevel"/>
    <w:tmpl w:val="988E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564855"/>
    <w:multiLevelType w:val="multilevel"/>
    <w:tmpl w:val="38940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BBA09EA"/>
    <w:multiLevelType w:val="multilevel"/>
    <w:tmpl w:val="038A4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3A000A"/>
    <w:multiLevelType w:val="multilevel"/>
    <w:tmpl w:val="75CC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DA43B5"/>
    <w:multiLevelType w:val="multilevel"/>
    <w:tmpl w:val="6272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34544A"/>
    <w:multiLevelType w:val="multilevel"/>
    <w:tmpl w:val="ADA04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68558F"/>
    <w:multiLevelType w:val="multilevel"/>
    <w:tmpl w:val="4064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A80824"/>
    <w:multiLevelType w:val="multilevel"/>
    <w:tmpl w:val="15DE3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9B245A"/>
    <w:multiLevelType w:val="multilevel"/>
    <w:tmpl w:val="8776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62D7783"/>
    <w:multiLevelType w:val="multilevel"/>
    <w:tmpl w:val="838A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12"/>
  </w:num>
  <w:num w:numId="4">
    <w:abstractNumId w:val="4"/>
  </w:num>
  <w:num w:numId="5">
    <w:abstractNumId w:val="7"/>
  </w:num>
  <w:num w:numId="6">
    <w:abstractNumId w:val="0"/>
  </w:num>
  <w:num w:numId="7">
    <w:abstractNumId w:val="14"/>
  </w:num>
  <w:num w:numId="8">
    <w:abstractNumId w:val="15"/>
  </w:num>
  <w:num w:numId="9">
    <w:abstractNumId w:val="17"/>
  </w:num>
  <w:num w:numId="10">
    <w:abstractNumId w:val="10"/>
  </w:num>
  <w:num w:numId="11">
    <w:abstractNumId w:val="11"/>
  </w:num>
  <w:num w:numId="12">
    <w:abstractNumId w:val="9"/>
  </w:num>
  <w:num w:numId="13">
    <w:abstractNumId w:val="5"/>
  </w:num>
  <w:num w:numId="14">
    <w:abstractNumId w:val="6"/>
  </w:num>
  <w:num w:numId="15">
    <w:abstractNumId w:val="3"/>
  </w:num>
  <w:num w:numId="16">
    <w:abstractNumId w:val="1"/>
  </w:num>
  <w:num w:numId="17">
    <w:abstractNumId w:val="13"/>
  </w:num>
  <w:num w:numId="18">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7A"/>
    <w:rsid w:val="00000F69"/>
    <w:rsid w:val="00012E24"/>
    <w:rsid w:val="0007197B"/>
    <w:rsid w:val="00081D8C"/>
    <w:rsid w:val="000A68CC"/>
    <w:rsid w:val="000C0870"/>
    <w:rsid w:val="000F3B9D"/>
    <w:rsid w:val="000F60C4"/>
    <w:rsid w:val="000F7B09"/>
    <w:rsid w:val="001023E4"/>
    <w:rsid w:val="00104E45"/>
    <w:rsid w:val="00160CF8"/>
    <w:rsid w:val="0017482F"/>
    <w:rsid w:val="001C6002"/>
    <w:rsid w:val="001D270F"/>
    <w:rsid w:val="001E1563"/>
    <w:rsid w:val="002119A4"/>
    <w:rsid w:val="002565DB"/>
    <w:rsid w:val="00266BBC"/>
    <w:rsid w:val="00281F66"/>
    <w:rsid w:val="002C6F2B"/>
    <w:rsid w:val="002E600D"/>
    <w:rsid w:val="00346412"/>
    <w:rsid w:val="0037598E"/>
    <w:rsid w:val="003872DB"/>
    <w:rsid w:val="003C71AE"/>
    <w:rsid w:val="003E1893"/>
    <w:rsid w:val="00405283"/>
    <w:rsid w:val="004619E0"/>
    <w:rsid w:val="00485EC0"/>
    <w:rsid w:val="004B4AEB"/>
    <w:rsid w:val="004C2B7D"/>
    <w:rsid w:val="00501F67"/>
    <w:rsid w:val="005854B1"/>
    <w:rsid w:val="00590776"/>
    <w:rsid w:val="005A35D7"/>
    <w:rsid w:val="005C322A"/>
    <w:rsid w:val="005C44B0"/>
    <w:rsid w:val="005C5839"/>
    <w:rsid w:val="005F7BA4"/>
    <w:rsid w:val="00623EB8"/>
    <w:rsid w:val="006809E1"/>
    <w:rsid w:val="006C4960"/>
    <w:rsid w:val="006C7E3A"/>
    <w:rsid w:val="00763E96"/>
    <w:rsid w:val="00773D0A"/>
    <w:rsid w:val="00783AF7"/>
    <w:rsid w:val="007A0FA9"/>
    <w:rsid w:val="007B4274"/>
    <w:rsid w:val="007C286E"/>
    <w:rsid w:val="007D305E"/>
    <w:rsid w:val="007D7762"/>
    <w:rsid w:val="007E2801"/>
    <w:rsid w:val="00837742"/>
    <w:rsid w:val="00853D6D"/>
    <w:rsid w:val="00857998"/>
    <w:rsid w:val="00866E3F"/>
    <w:rsid w:val="00867DC0"/>
    <w:rsid w:val="00884DB7"/>
    <w:rsid w:val="00890C19"/>
    <w:rsid w:val="00895359"/>
    <w:rsid w:val="00896282"/>
    <w:rsid w:val="008E1F7A"/>
    <w:rsid w:val="008E32AD"/>
    <w:rsid w:val="008E6C4E"/>
    <w:rsid w:val="00912F35"/>
    <w:rsid w:val="00980C64"/>
    <w:rsid w:val="009E2562"/>
    <w:rsid w:val="009E2903"/>
    <w:rsid w:val="009E312C"/>
    <w:rsid w:val="00A31F56"/>
    <w:rsid w:val="00A369A5"/>
    <w:rsid w:val="00A558A9"/>
    <w:rsid w:val="00A6653D"/>
    <w:rsid w:val="00A813B9"/>
    <w:rsid w:val="00A82674"/>
    <w:rsid w:val="00A87701"/>
    <w:rsid w:val="00A93AE8"/>
    <w:rsid w:val="00A95472"/>
    <w:rsid w:val="00A96B57"/>
    <w:rsid w:val="00AA6B5E"/>
    <w:rsid w:val="00AB4333"/>
    <w:rsid w:val="00AD4110"/>
    <w:rsid w:val="00AD6722"/>
    <w:rsid w:val="00B03D08"/>
    <w:rsid w:val="00B04E6C"/>
    <w:rsid w:val="00B15B9D"/>
    <w:rsid w:val="00B177D6"/>
    <w:rsid w:val="00B3759B"/>
    <w:rsid w:val="00B46A25"/>
    <w:rsid w:val="00B720F4"/>
    <w:rsid w:val="00B979CA"/>
    <w:rsid w:val="00BC68B1"/>
    <w:rsid w:val="00BC6A47"/>
    <w:rsid w:val="00C01703"/>
    <w:rsid w:val="00C20923"/>
    <w:rsid w:val="00C57E51"/>
    <w:rsid w:val="00C71ABA"/>
    <w:rsid w:val="00CA6BC3"/>
    <w:rsid w:val="00CA6F24"/>
    <w:rsid w:val="00CB5A99"/>
    <w:rsid w:val="00CB6453"/>
    <w:rsid w:val="00CC1D49"/>
    <w:rsid w:val="00D10A76"/>
    <w:rsid w:val="00D25991"/>
    <w:rsid w:val="00D47709"/>
    <w:rsid w:val="00D64E49"/>
    <w:rsid w:val="00D824C7"/>
    <w:rsid w:val="00DA677A"/>
    <w:rsid w:val="00DB26E7"/>
    <w:rsid w:val="00DC3DAB"/>
    <w:rsid w:val="00DF1496"/>
    <w:rsid w:val="00E32F0E"/>
    <w:rsid w:val="00E5454A"/>
    <w:rsid w:val="00E61482"/>
    <w:rsid w:val="00E8563A"/>
    <w:rsid w:val="00EA4572"/>
    <w:rsid w:val="00EA637B"/>
    <w:rsid w:val="00F17019"/>
    <w:rsid w:val="00F53B38"/>
    <w:rsid w:val="00F63AF2"/>
    <w:rsid w:val="00F91798"/>
    <w:rsid w:val="00FB727B"/>
    <w:rsid w:val="00FC70D0"/>
    <w:rsid w:val="00FE06B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FCB2"/>
  <w15:chartTrackingRefBased/>
  <w15:docId w15:val="{CDB7B62B-5371-474A-96B3-14FB114A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8E1F7A"/>
    <w:pPr>
      <w:spacing w:before="100" w:beforeAutospacing="1" w:after="100" w:afterAutospacing="1" w:line="240" w:lineRule="auto"/>
      <w:outlineLvl w:val="1"/>
    </w:pPr>
    <w:rPr>
      <w:rFonts w:ascii="Times New Roman" w:eastAsia="Times New Roman" w:hAnsi="Times New Roman" w:cs="Times New Roman"/>
      <w:b/>
      <w:bCs/>
      <w:sz w:val="36"/>
      <w:szCs w:val="36"/>
      <w:lang w:eastAsia="en-PH"/>
    </w:rPr>
  </w:style>
  <w:style w:type="paragraph" w:styleId="Heading3">
    <w:name w:val="heading 3"/>
    <w:basedOn w:val="Normal"/>
    <w:next w:val="Normal"/>
    <w:link w:val="Heading3Char"/>
    <w:uiPriority w:val="9"/>
    <w:semiHidden/>
    <w:unhideWhenUsed/>
    <w:qFormat/>
    <w:rsid w:val="00DF149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AD672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E1F7A"/>
    <w:rPr>
      <w:rFonts w:ascii="Times New Roman" w:eastAsia="Times New Roman" w:hAnsi="Times New Roman" w:cs="Times New Roman"/>
      <w:b/>
      <w:bCs/>
      <w:sz w:val="36"/>
      <w:szCs w:val="36"/>
      <w:lang w:eastAsia="en-PH"/>
    </w:rPr>
  </w:style>
  <w:style w:type="paragraph" w:styleId="NormalWeb">
    <w:name w:val="Normal (Web)"/>
    <w:basedOn w:val="Normal"/>
    <w:uiPriority w:val="99"/>
    <w:unhideWhenUsed/>
    <w:rsid w:val="008E1F7A"/>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eading3Char">
    <w:name w:val="Heading 3 Char"/>
    <w:basedOn w:val="DefaultParagraphFont"/>
    <w:link w:val="Heading3"/>
    <w:uiPriority w:val="9"/>
    <w:semiHidden/>
    <w:rsid w:val="00DF149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AD6722"/>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03825">
      <w:bodyDiv w:val="1"/>
      <w:marLeft w:val="0"/>
      <w:marRight w:val="0"/>
      <w:marTop w:val="0"/>
      <w:marBottom w:val="0"/>
      <w:divBdr>
        <w:top w:val="none" w:sz="0" w:space="0" w:color="auto"/>
        <w:left w:val="none" w:sz="0" w:space="0" w:color="auto"/>
        <w:bottom w:val="none" w:sz="0" w:space="0" w:color="auto"/>
        <w:right w:val="none" w:sz="0" w:space="0" w:color="auto"/>
      </w:divBdr>
    </w:div>
    <w:div w:id="46103705">
      <w:bodyDiv w:val="1"/>
      <w:marLeft w:val="0"/>
      <w:marRight w:val="0"/>
      <w:marTop w:val="0"/>
      <w:marBottom w:val="0"/>
      <w:divBdr>
        <w:top w:val="none" w:sz="0" w:space="0" w:color="auto"/>
        <w:left w:val="none" w:sz="0" w:space="0" w:color="auto"/>
        <w:bottom w:val="none" w:sz="0" w:space="0" w:color="auto"/>
        <w:right w:val="none" w:sz="0" w:space="0" w:color="auto"/>
      </w:divBdr>
    </w:div>
    <w:div w:id="66198542">
      <w:bodyDiv w:val="1"/>
      <w:marLeft w:val="0"/>
      <w:marRight w:val="0"/>
      <w:marTop w:val="0"/>
      <w:marBottom w:val="0"/>
      <w:divBdr>
        <w:top w:val="none" w:sz="0" w:space="0" w:color="auto"/>
        <w:left w:val="none" w:sz="0" w:space="0" w:color="auto"/>
        <w:bottom w:val="none" w:sz="0" w:space="0" w:color="auto"/>
        <w:right w:val="none" w:sz="0" w:space="0" w:color="auto"/>
      </w:divBdr>
    </w:div>
    <w:div w:id="108933971">
      <w:bodyDiv w:val="1"/>
      <w:marLeft w:val="0"/>
      <w:marRight w:val="0"/>
      <w:marTop w:val="0"/>
      <w:marBottom w:val="0"/>
      <w:divBdr>
        <w:top w:val="none" w:sz="0" w:space="0" w:color="auto"/>
        <w:left w:val="none" w:sz="0" w:space="0" w:color="auto"/>
        <w:bottom w:val="none" w:sz="0" w:space="0" w:color="auto"/>
        <w:right w:val="none" w:sz="0" w:space="0" w:color="auto"/>
      </w:divBdr>
    </w:div>
    <w:div w:id="173299900">
      <w:bodyDiv w:val="1"/>
      <w:marLeft w:val="0"/>
      <w:marRight w:val="0"/>
      <w:marTop w:val="0"/>
      <w:marBottom w:val="0"/>
      <w:divBdr>
        <w:top w:val="none" w:sz="0" w:space="0" w:color="auto"/>
        <w:left w:val="none" w:sz="0" w:space="0" w:color="auto"/>
        <w:bottom w:val="none" w:sz="0" w:space="0" w:color="auto"/>
        <w:right w:val="none" w:sz="0" w:space="0" w:color="auto"/>
      </w:divBdr>
    </w:div>
    <w:div w:id="199557990">
      <w:bodyDiv w:val="1"/>
      <w:marLeft w:val="0"/>
      <w:marRight w:val="0"/>
      <w:marTop w:val="0"/>
      <w:marBottom w:val="0"/>
      <w:divBdr>
        <w:top w:val="none" w:sz="0" w:space="0" w:color="auto"/>
        <w:left w:val="none" w:sz="0" w:space="0" w:color="auto"/>
        <w:bottom w:val="none" w:sz="0" w:space="0" w:color="auto"/>
        <w:right w:val="none" w:sz="0" w:space="0" w:color="auto"/>
      </w:divBdr>
    </w:div>
    <w:div w:id="235437153">
      <w:bodyDiv w:val="1"/>
      <w:marLeft w:val="0"/>
      <w:marRight w:val="0"/>
      <w:marTop w:val="0"/>
      <w:marBottom w:val="0"/>
      <w:divBdr>
        <w:top w:val="none" w:sz="0" w:space="0" w:color="auto"/>
        <w:left w:val="none" w:sz="0" w:space="0" w:color="auto"/>
        <w:bottom w:val="none" w:sz="0" w:space="0" w:color="auto"/>
        <w:right w:val="none" w:sz="0" w:space="0" w:color="auto"/>
      </w:divBdr>
    </w:div>
    <w:div w:id="256209980">
      <w:bodyDiv w:val="1"/>
      <w:marLeft w:val="0"/>
      <w:marRight w:val="0"/>
      <w:marTop w:val="0"/>
      <w:marBottom w:val="0"/>
      <w:divBdr>
        <w:top w:val="none" w:sz="0" w:space="0" w:color="auto"/>
        <w:left w:val="none" w:sz="0" w:space="0" w:color="auto"/>
        <w:bottom w:val="none" w:sz="0" w:space="0" w:color="auto"/>
        <w:right w:val="none" w:sz="0" w:space="0" w:color="auto"/>
      </w:divBdr>
    </w:div>
    <w:div w:id="260139388">
      <w:bodyDiv w:val="1"/>
      <w:marLeft w:val="0"/>
      <w:marRight w:val="0"/>
      <w:marTop w:val="0"/>
      <w:marBottom w:val="0"/>
      <w:divBdr>
        <w:top w:val="none" w:sz="0" w:space="0" w:color="auto"/>
        <w:left w:val="none" w:sz="0" w:space="0" w:color="auto"/>
        <w:bottom w:val="none" w:sz="0" w:space="0" w:color="auto"/>
        <w:right w:val="none" w:sz="0" w:space="0" w:color="auto"/>
      </w:divBdr>
    </w:div>
    <w:div w:id="261455455">
      <w:bodyDiv w:val="1"/>
      <w:marLeft w:val="0"/>
      <w:marRight w:val="0"/>
      <w:marTop w:val="0"/>
      <w:marBottom w:val="0"/>
      <w:divBdr>
        <w:top w:val="none" w:sz="0" w:space="0" w:color="auto"/>
        <w:left w:val="none" w:sz="0" w:space="0" w:color="auto"/>
        <w:bottom w:val="none" w:sz="0" w:space="0" w:color="auto"/>
        <w:right w:val="none" w:sz="0" w:space="0" w:color="auto"/>
      </w:divBdr>
    </w:div>
    <w:div w:id="335159164">
      <w:bodyDiv w:val="1"/>
      <w:marLeft w:val="0"/>
      <w:marRight w:val="0"/>
      <w:marTop w:val="0"/>
      <w:marBottom w:val="0"/>
      <w:divBdr>
        <w:top w:val="none" w:sz="0" w:space="0" w:color="auto"/>
        <w:left w:val="none" w:sz="0" w:space="0" w:color="auto"/>
        <w:bottom w:val="none" w:sz="0" w:space="0" w:color="auto"/>
        <w:right w:val="none" w:sz="0" w:space="0" w:color="auto"/>
      </w:divBdr>
    </w:div>
    <w:div w:id="364597312">
      <w:bodyDiv w:val="1"/>
      <w:marLeft w:val="0"/>
      <w:marRight w:val="0"/>
      <w:marTop w:val="0"/>
      <w:marBottom w:val="0"/>
      <w:divBdr>
        <w:top w:val="none" w:sz="0" w:space="0" w:color="auto"/>
        <w:left w:val="none" w:sz="0" w:space="0" w:color="auto"/>
        <w:bottom w:val="none" w:sz="0" w:space="0" w:color="auto"/>
        <w:right w:val="none" w:sz="0" w:space="0" w:color="auto"/>
      </w:divBdr>
    </w:div>
    <w:div w:id="425618351">
      <w:bodyDiv w:val="1"/>
      <w:marLeft w:val="0"/>
      <w:marRight w:val="0"/>
      <w:marTop w:val="0"/>
      <w:marBottom w:val="0"/>
      <w:divBdr>
        <w:top w:val="none" w:sz="0" w:space="0" w:color="auto"/>
        <w:left w:val="none" w:sz="0" w:space="0" w:color="auto"/>
        <w:bottom w:val="none" w:sz="0" w:space="0" w:color="auto"/>
        <w:right w:val="none" w:sz="0" w:space="0" w:color="auto"/>
      </w:divBdr>
    </w:div>
    <w:div w:id="436298083">
      <w:bodyDiv w:val="1"/>
      <w:marLeft w:val="0"/>
      <w:marRight w:val="0"/>
      <w:marTop w:val="0"/>
      <w:marBottom w:val="0"/>
      <w:divBdr>
        <w:top w:val="none" w:sz="0" w:space="0" w:color="auto"/>
        <w:left w:val="none" w:sz="0" w:space="0" w:color="auto"/>
        <w:bottom w:val="none" w:sz="0" w:space="0" w:color="auto"/>
        <w:right w:val="none" w:sz="0" w:space="0" w:color="auto"/>
      </w:divBdr>
    </w:div>
    <w:div w:id="524756381">
      <w:bodyDiv w:val="1"/>
      <w:marLeft w:val="0"/>
      <w:marRight w:val="0"/>
      <w:marTop w:val="0"/>
      <w:marBottom w:val="0"/>
      <w:divBdr>
        <w:top w:val="none" w:sz="0" w:space="0" w:color="auto"/>
        <w:left w:val="none" w:sz="0" w:space="0" w:color="auto"/>
        <w:bottom w:val="none" w:sz="0" w:space="0" w:color="auto"/>
        <w:right w:val="none" w:sz="0" w:space="0" w:color="auto"/>
      </w:divBdr>
    </w:div>
    <w:div w:id="575896393">
      <w:bodyDiv w:val="1"/>
      <w:marLeft w:val="0"/>
      <w:marRight w:val="0"/>
      <w:marTop w:val="0"/>
      <w:marBottom w:val="0"/>
      <w:divBdr>
        <w:top w:val="none" w:sz="0" w:space="0" w:color="auto"/>
        <w:left w:val="none" w:sz="0" w:space="0" w:color="auto"/>
        <w:bottom w:val="none" w:sz="0" w:space="0" w:color="auto"/>
        <w:right w:val="none" w:sz="0" w:space="0" w:color="auto"/>
      </w:divBdr>
    </w:div>
    <w:div w:id="593052033">
      <w:bodyDiv w:val="1"/>
      <w:marLeft w:val="0"/>
      <w:marRight w:val="0"/>
      <w:marTop w:val="0"/>
      <w:marBottom w:val="0"/>
      <w:divBdr>
        <w:top w:val="none" w:sz="0" w:space="0" w:color="auto"/>
        <w:left w:val="none" w:sz="0" w:space="0" w:color="auto"/>
        <w:bottom w:val="none" w:sz="0" w:space="0" w:color="auto"/>
        <w:right w:val="none" w:sz="0" w:space="0" w:color="auto"/>
      </w:divBdr>
    </w:div>
    <w:div w:id="601035591">
      <w:bodyDiv w:val="1"/>
      <w:marLeft w:val="0"/>
      <w:marRight w:val="0"/>
      <w:marTop w:val="0"/>
      <w:marBottom w:val="0"/>
      <w:divBdr>
        <w:top w:val="none" w:sz="0" w:space="0" w:color="auto"/>
        <w:left w:val="none" w:sz="0" w:space="0" w:color="auto"/>
        <w:bottom w:val="none" w:sz="0" w:space="0" w:color="auto"/>
        <w:right w:val="none" w:sz="0" w:space="0" w:color="auto"/>
      </w:divBdr>
    </w:div>
    <w:div w:id="634262046">
      <w:bodyDiv w:val="1"/>
      <w:marLeft w:val="0"/>
      <w:marRight w:val="0"/>
      <w:marTop w:val="0"/>
      <w:marBottom w:val="0"/>
      <w:divBdr>
        <w:top w:val="none" w:sz="0" w:space="0" w:color="auto"/>
        <w:left w:val="none" w:sz="0" w:space="0" w:color="auto"/>
        <w:bottom w:val="none" w:sz="0" w:space="0" w:color="auto"/>
        <w:right w:val="none" w:sz="0" w:space="0" w:color="auto"/>
      </w:divBdr>
    </w:div>
    <w:div w:id="646780969">
      <w:bodyDiv w:val="1"/>
      <w:marLeft w:val="0"/>
      <w:marRight w:val="0"/>
      <w:marTop w:val="0"/>
      <w:marBottom w:val="0"/>
      <w:divBdr>
        <w:top w:val="none" w:sz="0" w:space="0" w:color="auto"/>
        <w:left w:val="none" w:sz="0" w:space="0" w:color="auto"/>
        <w:bottom w:val="none" w:sz="0" w:space="0" w:color="auto"/>
        <w:right w:val="none" w:sz="0" w:space="0" w:color="auto"/>
      </w:divBdr>
    </w:div>
    <w:div w:id="670453396">
      <w:bodyDiv w:val="1"/>
      <w:marLeft w:val="0"/>
      <w:marRight w:val="0"/>
      <w:marTop w:val="0"/>
      <w:marBottom w:val="0"/>
      <w:divBdr>
        <w:top w:val="none" w:sz="0" w:space="0" w:color="auto"/>
        <w:left w:val="none" w:sz="0" w:space="0" w:color="auto"/>
        <w:bottom w:val="none" w:sz="0" w:space="0" w:color="auto"/>
        <w:right w:val="none" w:sz="0" w:space="0" w:color="auto"/>
      </w:divBdr>
    </w:div>
    <w:div w:id="716516754">
      <w:bodyDiv w:val="1"/>
      <w:marLeft w:val="0"/>
      <w:marRight w:val="0"/>
      <w:marTop w:val="0"/>
      <w:marBottom w:val="0"/>
      <w:divBdr>
        <w:top w:val="none" w:sz="0" w:space="0" w:color="auto"/>
        <w:left w:val="none" w:sz="0" w:space="0" w:color="auto"/>
        <w:bottom w:val="none" w:sz="0" w:space="0" w:color="auto"/>
        <w:right w:val="none" w:sz="0" w:space="0" w:color="auto"/>
      </w:divBdr>
    </w:div>
    <w:div w:id="774326276">
      <w:bodyDiv w:val="1"/>
      <w:marLeft w:val="0"/>
      <w:marRight w:val="0"/>
      <w:marTop w:val="0"/>
      <w:marBottom w:val="0"/>
      <w:divBdr>
        <w:top w:val="none" w:sz="0" w:space="0" w:color="auto"/>
        <w:left w:val="none" w:sz="0" w:space="0" w:color="auto"/>
        <w:bottom w:val="none" w:sz="0" w:space="0" w:color="auto"/>
        <w:right w:val="none" w:sz="0" w:space="0" w:color="auto"/>
      </w:divBdr>
    </w:div>
    <w:div w:id="859704045">
      <w:bodyDiv w:val="1"/>
      <w:marLeft w:val="0"/>
      <w:marRight w:val="0"/>
      <w:marTop w:val="0"/>
      <w:marBottom w:val="0"/>
      <w:divBdr>
        <w:top w:val="none" w:sz="0" w:space="0" w:color="auto"/>
        <w:left w:val="none" w:sz="0" w:space="0" w:color="auto"/>
        <w:bottom w:val="none" w:sz="0" w:space="0" w:color="auto"/>
        <w:right w:val="none" w:sz="0" w:space="0" w:color="auto"/>
      </w:divBdr>
    </w:div>
    <w:div w:id="879244769">
      <w:bodyDiv w:val="1"/>
      <w:marLeft w:val="0"/>
      <w:marRight w:val="0"/>
      <w:marTop w:val="0"/>
      <w:marBottom w:val="0"/>
      <w:divBdr>
        <w:top w:val="none" w:sz="0" w:space="0" w:color="auto"/>
        <w:left w:val="none" w:sz="0" w:space="0" w:color="auto"/>
        <w:bottom w:val="none" w:sz="0" w:space="0" w:color="auto"/>
        <w:right w:val="none" w:sz="0" w:space="0" w:color="auto"/>
      </w:divBdr>
    </w:div>
    <w:div w:id="943925850">
      <w:bodyDiv w:val="1"/>
      <w:marLeft w:val="0"/>
      <w:marRight w:val="0"/>
      <w:marTop w:val="0"/>
      <w:marBottom w:val="0"/>
      <w:divBdr>
        <w:top w:val="none" w:sz="0" w:space="0" w:color="auto"/>
        <w:left w:val="none" w:sz="0" w:space="0" w:color="auto"/>
        <w:bottom w:val="none" w:sz="0" w:space="0" w:color="auto"/>
        <w:right w:val="none" w:sz="0" w:space="0" w:color="auto"/>
      </w:divBdr>
    </w:div>
    <w:div w:id="981816014">
      <w:bodyDiv w:val="1"/>
      <w:marLeft w:val="0"/>
      <w:marRight w:val="0"/>
      <w:marTop w:val="0"/>
      <w:marBottom w:val="0"/>
      <w:divBdr>
        <w:top w:val="none" w:sz="0" w:space="0" w:color="auto"/>
        <w:left w:val="none" w:sz="0" w:space="0" w:color="auto"/>
        <w:bottom w:val="none" w:sz="0" w:space="0" w:color="auto"/>
        <w:right w:val="none" w:sz="0" w:space="0" w:color="auto"/>
      </w:divBdr>
    </w:div>
    <w:div w:id="990519822">
      <w:bodyDiv w:val="1"/>
      <w:marLeft w:val="0"/>
      <w:marRight w:val="0"/>
      <w:marTop w:val="0"/>
      <w:marBottom w:val="0"/>
      <w:divBdr>
        <w:top w:val="none" w:sz="0" w:space="0" w:color="auto"/>
        <w:left w:val="none" w:sz="0" w:space="0" w:color="auto"/>
        <w:bottom w:val="none" w:sz="0" w:space="0" w:color="auto"/>
        <w:right w:val="none" w:sz="0" w:space="0" w:color="auto"/>
      </w:divBdr>
    </w:div>
    <w:div w:id="1053385350">
      <w:bodyDiv w:val="1"/>
      <w:marLeft w:val="0"/>
      <w:marRight w:val="0"/>
      <w:marTop w:val="0"/>
      <w:marBottom w:val="0"/>
      <w:divBdr>
        <w:top w:val="none" w:sz="0" w:space="0" w:color="auto"/>
        <w:left w:val="none" w:sz="0" w:space="0" w:color="auto"/>
        <w:bottom w:val="none" w:sz="0" w:space="0" w:color="auto"/>
        <w:right w:val="none" w:sz="0" w:space="0" w:color="auto"/>
      </w:divBdr>
    </w:div>
    <w:div w:id="1083525294">
      <w:bodyDiv w:val="1"/>
      <w:marLeft w:val="0"/>
      <w:marRight w:val="0"/>
      <w:marTop w:val="0"/>
      <w:marBottom w:val="0"/>
      <w:divBdr>
        <w:top w:val="none" w:sz="0" w:space="0" w:color="auto"/>
        <w:left w:val="none" w:sz="0" w:space="0" w:color="auto"/>
        <w:bottom w:val="none" w:sz="0" w:space="0" w:color="auto"/>
        <w:right w:val="none" w:sz="0" w:space="0" w:color="auto"/>
      </w:divBdr>
    </w:div>
    <w:div w:id="1095636319">
      <w:bodyDiv w:val="1"/>
      <w:marLeft w:val="0"/>
      <w:marRight w:val="0"/>
      <w:marTop w:val="0"/>
      <w:marBottom w:val="0"/>
      <w:divBdr>
        <w:top w:val="none" w:sz="0" w:space="0" w:color="auto"/>
        <w:left w:val="none" w:sz="0" w:space="0" w:color="auto"/>
        <w:bottom w:val="none" w:sz="0" w:space="0" w:color="auto"/>
        <w:right w:val="none" w:sz="0" w:space="0" w:color="auto"/>
      </w:divBdr>
    </w:div>
    <w:div w:id="1126317828">
      <w:bodyDiv w:val="1"/>
      <w:marLeft w:val="0"/>
      <w:marRight w:val="0"/>
      <w:marTop w:val="0"/>
      <w:marBottom w:val="0"/>
      <w:divBdr>
        <w:top w:val="none" w:sz="0" w:space="0" w:color="auto"/>
        <w:left w:val="none" w:sz="0" w:space="0" w:color="auto"/>
        <w:bottom w:val="none" w:sz="0" w:space="0" w:color="auto"/>
        <w:right w:val="none" w:sz="0" w:space="0" w:color="auto"/>
      </w:divBdr>
    </w:div>
    <w:div w:id="1133593097">
      <w:bodyDiv w:val="1"/>
      <w:marLeft w:val="0"/>
      <w:marRight w:val="0"/>
      <w:marTop w:val="0"/>
      <w:marBottom w:val="0"/>
      <w:divBdr>
        <w:top w:val="none" w:sz="0" w:space="0" w:color="auto"/>
        <w:left w:val="none" w:sz="0" w:space="0" w:color="auto"/>
        <w:bottom w:val="none" w:sz="0" w:space="0" w:color="auto"/>
        <w:right w:val="none" w:sz="0" w:space="0" w:color="auto"/>
      </w:divBdr>
    </w:div>
    <w:div w:id="1140731789">
      <w:bodyDiv w:val="1"/>
      <w:marLeft w:val="0"/>
      <w:marRight w:val="0"/>
      <w:marTop w:val="0"/>
      <w:marBottom w:val="0"/>
      <w:divBdr>
        <w:top w:val="none" w:sz="0" w:space="0" w:color="auto"/>
        <w:left w:val="none" w:sz="0" w:space="0" w:color="auto"/>
        <w:bottom w:val="none" w:sz="0" w:space="0" w:color="auto"/>
        <w:right w:val="none" w:sz="0" w:space="0" w:color="auto"/>
      </w:divBdr>
    </w:div>
    <w:div w:id="1178812530">
      <w:bodyDiv w:val="1"/>
      <w:marLeft w:val="0"/>
      <w:marRight w:val="0"/>
      <w:marTop w:val="0"/>
      <w:marBottom w:val="0"/>
      <w:divBdr>
        <w:top w:val="none" w:sz="0" w:space="0" w:color="auto"/>
        <w:left w:val="none" w:sz="0" w:space="0" w:color="auto"/>
        <w:bottom w:val="none" w:sz="0" w:space="0" w:color="auto"/>
        <w:right w:val="none" w:sz="0" w:space="0" w:color="auto"/>
      </w:divBdr>
    </w:div>
    <w:div w:id="1195728665">
      <w:bodyDiv w:val="1"/>
      <w:marLeft w:val="0"/>
      <w:marRight w:val="0"/>
      <w:marTop w:val="0"/>
      <w:marBottom w:val="0"/>
      <w:divBdr>
        <w:top w:val="none" w:sz="0" w:space="0" w:color="auto"/>
        <w:left w:val="none" w:sz="0" w:space="0" w:color="auto"/>
        <w:bottom w:val="none" w:sz="0" w:space="0" w:color="auto"/>
        <w:right w:val="none" w:sz="0" w:space="0" w:color="auto"/>
      </w:divBdr>
    </w:div>
    <w:div w:id="1259678788">
      <w:bodyDiv w:val="1"/>
      <w:marLeft w:val="0"/>
      <w:marRight w:val="0"/>
      <w:marTop w:val="0"/>
      <w:marBottom w:val="0"/>
      <w:divBdr>
        <w:top w:val="none" w:sz="0" w:space="0" w:color="auto"/>
        <w:left w:val="none" w:sz="0" w:space="0" w:color="auto"/>
        <w:bottom w:val="none" w:sz="0" w:space="0" w:color="auto"/>
        <w:right w:val="none" w:sz="0" w:space="0" w:color="auto"/>
      </w:divBdr>
    </w:div>
    <w:div w:id="1267345111">
      <w:bodyDiv w:val="1"/>
      <w:marLeft w:val="0"/>
      <w:marRight w:val="0"/>
      <w:marTop w:val="0"/>
      <w:marBottom w:val="0"/>
      <w:divBdr>
        <w:top w:val="none" w:sz="0" w:space="0" w:color="auto"/>
        <w:left w:val="none" w:sz="0" w:space="0" w:color="auto"/>
        <w:bottom w:val="none" w:sz="0" w:space="0" w:color="auto"/>
        <w:right w:val="none" w:sz="0" w:space="0" w:color="auto"/>
      </w:divBdr>
    </w:div>
    <w:div w:id="1309364394">
      <w:bodyDiv w:val="1"/>
      <w:marLeft w:val="0"/>
      <w:marRight w:val="0"/>
      <w:marTop w:val="0"/>
      <w:marBottom w:val="0"/>
      <w:divBdr>
        <w:top w:val="none" w:sz="0" w:space="0" w:color="auto"/>
        <w:left w:val="none" w:sz="0" w:space="0" w:color="auto"/>
        <w:bottom w:val="none" w:sz="0" w:space="0" w:color="auto"/>
        <w:right w:val="none" w:sz="0" w:space="0" w:color="auto"/>
      </w:divBdr>
    </w:div>
    <w:div w:id="1461606011">
      <w:bodyDiv w:val="1"/>
      <w:marLeft w:val="0"/>
      <w:marRight w:val="0"/>
      <w:marTop w:val="0"/>
      <w:marBottom w:val="0"/>
      <w:divBdr>
        <w:top w:val="none" w:sz="0" w:space="0" w:color="auto"/>
        <w:left w:val="none" w:sz="0" w:space="0" w:color="auto"/>
        <w:bottom w:val="none" w:sz="0" w:space="0" w:color="auto"/>
        <w:right w:val="none" w:sz="0" w:space="0" w:color="auto"/>
      </w:divBdr>
    </w:div>
    <w:div w:id="1486125299">
      <w:bodyDiv w:val="1"/>
      <w:marLeft w:val="0"/>
      <w:marRight w:val="0"/>
      <w:marTop w:val="0"/>
      <w:marBottom w:val="0"/>
      <w:divBdr>
        <w:top w:val="none" w:sz="0" w:space="0" w:color="auto"/>
        <w:left w:val="none" w:sz="0" w:space="0" w:color="auto"/>
        <w:bottom w:val="none" w:sz="0" w:space="0" w:color="auto"/>
        <w:right w:val="none" w:sz="0" w:space="0" w:color="auto"/>
      </w:divBdr>
    </w:div>
    <w:div w:id="1547833684">
      <w:bodyDiv w:val="1"/>
      <w:marLeft w:val="0"/>
      <w:marRight w:val="0"/>
      <w:marTop w:val="0"/>
      <w:marBottom w:val="0"/>
      <w:divBdr>
        <w:top w:val="none" w:sz="0" w:space="0" w:color="auto"/>
        <w:left w:val="none" w:sz="0" w:space="0" w:color="auto"/>
        <w:bottom w:val="none" w:sz="0" w:space="0" w:color="auto"/>
        <w:right w:val="none" w:sz="0" w:space="0" w:color="auto"/>
      </w:divBdr>
    </w:div>
    <w:div w:id="1590239885">
      <w:bodyDiv w:val="1"/>
      <w:marLeft w:val="0"/>
      <w:marRight w:val="0"/>
      <w:marTop w:val="0"/>
      <w:marBottom w:val="0"/>
      <w:divBdr>
        <w:top w:val="none" w:sz="0" w:space="0" w:color="auto"/>
        <w:left w:val="none" w:sz="0" w:space="0" w:color="auto"/>
        <w:bottom w:val="none" w:sz="0" w:space="0" w:color="auto"/>
        <w:right w:val="none" w:sz="0" w:space="0" w:color="auto"/>
      </w:divBdr>
    </w:div>
    <w:div w:id="1594588785">
      <w:bodyDiv w:val="1"/>
      <w:marLeft w:val="0"/>
      <w:marRight w:val="0"/>
      <w:marTop w:val="0"/>
      <w:marBottom w:val="0"/>
      <w:divBdr>
        <w:top w:val="none" w:sz="0" w:space="0" w:color="auto"/>
        <w:left w:val="none" w:sz="0" w:space="0" w:color="auto"/>
        <w:bottom w:val="none" w:sz="0" w:space="0" w:color="auto"/>
        <w:right w:val="none" w:sz="0" w:space="0" w:color="auto"/>
      </w:divBdr>
    </w:div>
    <w:div w:id="1615940296">
      <w:bodyDiv w:val="1"/>
      <w:marLeft w:val="0"/>
      <w:marRight w:val="0"/>
      <w:marTop w:val="0"/>
      <w:marBottom w:val="0"/>
      <w:divBdr>
        <w:top w:val="none" w:sz="0" w:space="0" w:color="auto"/>
        <w:left w:val="none" w:sz="0" w:space="0" w:color="auto"/>
        <w:bottom w:val="none" w:sz="0" w:space="0" w:color="auto"/>
        <w:right w:val="none" w:sz="0" w:space="0" w:color="auto"/>
      </w:divBdr>
    </w:div>
    <w:div w:id="1700593764">
      <w:bodyDiv w:val="1"/>
      <w:marLeft w:val="0"/>
      <w:marRight w:val="0"/>
      <w:marTop w:val="0"/>
      <w:marBottom w:val="0"/>
      <w:divBdr>
        <w:top w:val="none" w:sz="0" w:space="0" w:color="auto"/>
        <w:left w:val="none" w:sz="0" w:space="0" w:color="auto"/>
        <w:bottom w:val="none" w:sz="0" w:space="0" w:color="auto"/>
        <w:right w:val="none" w:sz="0" w:space="0" w:color="auto"/>
      </w:divBdr>
    </w:div>
    <w:div w:id="1722710462">
      <w:bodyDiv w:val="1"/>
      <w:marLeft w:val="0"/>
      <w:marRight w:val="0"/>
      <w:marTop w:val="0"/>
      <w:marBottom w:val="0"/>
      <w:divBdr>
        <w:top w:val="none" w:sz="0" w:space="0" w:color="auto"/>
        <w:left w:val="none" w:sz="0" w:space="0" w:color="auto"/>
        <w:bottom w:val="none" w:sz="0" w:space="0" w:color="auto"/>
        <w:right w:val="none" w:sz="0" w:space="0" w:color="auto"/>
      </w:divBdr>
    </w:div>
    <w:div w:id="1726174215">
      <w:bodyDiv w:val="1"/>
      <w:marLeft w:val="0"/>
      <w:marRight w:val="0"/>
      <w:marTop w:val="0"/>
      <w:marBottom w:val="0"/>
      <w:divBdr>
        <w:top w:val="none" w:sz="0" w:space="0" w:color="auto"/>
        <w:left w:val="none" w:sz="0" w:space="0" w:color="auto"/>
        <w:bottom w:val="none" w:sz="0" w:space="0" w:color="auto"/>
        <w:right w:val="none" w:sz="0" w:space="0" w:color="auto"/>
      </w:divBdr>
    </w:div>
    <w:div w:id="1732847340">
      <w:bodyDiv w:val="1"/>
      <w:marLeft w:val="0"/>
      <w:marRight w:val="0"/>
      <w:marTop w:val="0"/>
      <w:marBottom w:val="0"/>
      <w:divBdr>
        <w:top w:val="none" w:sz="0" w:space="0" w:color="auto"/>
        <w:left w:val="none" w:sz="0" w:space="0" w:color="auto"/>
        <w:bottom w:val="none" w:sz="0" w:space="0" w:color="auto"/>
        <w:right w:val="none" w:sz="0" w:space="0" w:color="auto"/>
      </w:divBdr>
    </w:div>
    <w:div w:id="1734542044">
      <w:bodyDiv w:val="1"/>
      <w:marLeft w:val="0"/>
      <w:marRight w:val="0"/>
      <w:marTop w:val="0"/>
      <w:marBottom w:val="0"/>
      <w:divBdr>
        <w:top w:val="none" w:sz="0" w:space="0" w:color="auto"/>
        <w:left w:val="none" w:sz="0" w:space="0" w:color="auto"/>
        <w:bottom w:val="none" w:sz="0" w:space="0" w:color="auto"/>
        <w:right w:val="none" w:sz="0" w:space="0" w:color="auto"/>
      </w:divBdr>
    </w:div>
    <w:div w:id="1739204833">
      <w:bodyDiv w:val="1"/>
      <w:marLeft w:val="0"/>
      <w:marRight w:val="0"/>
      <w:marTop w:val="0"/>
      <w:marBottom w:val="0"/>
      <w:divBdr>
        <w:top w:val="none" w:sz="0" w:space="0" w:color="auto"/>
        <w:left w:val="none" w:sz="0" w:space="0" w:color="auto"/>
        <w:bottom w:val="none" w:sz="0" w:space="0" w:color="auto"/>
        <w:right w:val="none" w:sz="0" w:space="0" w:color="auto"/>
      </w:divBdr>
    </w:div>
    <w:div w:id="1741631462">
      <w:bodyDiv w:val="1"/>
      <w:marLeft w:val="0"/>
      <w:marRight w:val="0"/>
      <w:marTop w:val="0"/>
      <w:marBottom w:val="0"/>
      <w:divBdr>
        <w:top w:val="none" w:sz="0" w:space="0" w:color="auto"/>
        <w:left w:val="none" w:sz="0" w:space="0" w:color="auto"/>
        <w:bottom w:val="none" w:sz="0" w:space="0" w:color="auto"/>
        <w:right w:val="none" w:sz="0" w:space="0" w:color="auto"/>
      </w:divBdr>
    </w:div>
    <w:div w:id="1791901824">
      <w:bodyDiv w:val="1"/>
      <w:marLeft w:val="0"/>
      <w:marRight w:val="0"/>
      <w:marTop w:val="0"/>
      <w:marBottom w:val="0"/>
      <w:divBdr>
        <w:top w:val="none" w:sz="0" w:space="0" w:color="auto"/>
        <w:left w:val="none" w:sz="0" w:space="0" w:color="auto"/>
        <w:bottom w:val="none" w:sz="0" w:space="0" w:color="auto"/>
        <w:right w:val="none" w:sz="0" w:space="0" w:color="auto"/>
      </w:divBdr>
    </w:div>
    <w:div w:id="1854569683">
      <w:bodyDiv w:val="1"/>
      <w:marLeft w:val="0"/>
      <w:marRight w:val="0"/>
      <w:marTop w:val="0"/>
      <w:marBottom w:val="0"/>
      <w:divBdr>
        <w:top w:val="none" w:sz="0" w:space="0" w:color="auto"/>
        <w:left w:val="none" w:sz="0" w:space="0" w:color="auto"/>
        <w:bottom w:val="none" w:sz="0" w:space="0" w:color="auto"/>
        <w:right w:val="none" w:sz="0" w:space="0" w:color="auto"/>
      </w:divBdr>
    </w:div>
    <w:div w:id="1881938650">
      <w:bodyDiv w:val="1"/>
      <w:marLeft w:val="0"/>
      <w:marRight w:val="0"/>
      <w:marTop w:val="0"/>
      <w:marBottom w:val="0"/>
      <w:divBdr>
        <w:top w:val="none" w:sz="0" w:space="0" w:color="auto"/>
        <w:left w:val="none" w:sz="0" w:space="0" w:color="auto"/>
        <w:bottom w:val="none" w:sz="0" w:space="0" w:color="auto"/>
        <w:right w:val="none" w:sz="0" w:space="0" w:color="auto"/>
      </w:divBdr>
    </w:div>
    <w:div w:id="1885632275">
      <w:bodyDiv w:val="1"/>
      <w:marLeft w:val="0"/>
      <w:marRight w:val="0"/>
      <w:marTop w:val="0"/>
      <w:marBottom w:val="0"/>
      <w:divBdr>
        <w:top w:val="none" w:sz="0" w:space="0" w:color="auto"/>
        <w:left w:val="none" w:sz="0" w:space="0" w:color="auto"/>
        <w:bottom w:val="none" w:sz="0" w:space="0" w:color="auto"/>
        <w:right w:val="none" w:sz="0" w:space="0" w:color="auto"/>
      </w:divBdr>
    </w:div>
    <w:div w:id="1886791960">
      <w:bodyDiv w:val="1"/>
      <w:marLeft w:val="0"/>
      <w:marRight w:val="0"/>
      <w:marTop w:val="0"/>
      <w:marBottom w:val="0"/>
      <w:divBdr>
        <w:top w:val="none" w:sz="0" w:space="0" w:color="auto"/>
        <w:left w:val="none" w:sz="0" w:space="0" w:color="auto"/>
        <w:bottom w:val="none" w:sz="0" w:space="0" w:color="auto"/>
        <w:right w:val="none" w:sz="0" w:space="0" w:color="auto"/>
      </w:divBdr>
    </w:div>
    <w:div w:id="1926185382">
      <w:bodyDiv w:val="1"/>
      <w:marLeft w:val="0"/>
      <w:marRight w:val="0"/>
      <w:marTop w:val="0"/>
      <w:marBottom w:val="0"/>
      <w:divBdr>
        <w:top w:val="none" w:sz="0" w:space="0" w:color="auto"/>
        <w:left w:val="none" w:sz="0" w:space="0" w:color="auto"/>
        <w:bottom w:val="none" w:sz="0" w:space="0" w:color="auto"/>
        <w:right w:val="none" w:sz="0" w:space="0" w:color="auto"/>
      </w:divBdr>
    </w:div>
    <w:div w:id="1930652003">
      <w:bodyDiv w:val="1"/>
      <w:marLeft w:val="0"/>
      <w:marRight w:val="0"/>
      <w:marTop w:val="0"/>
      <w:marBottom w:val="0"/>
      <w:divBdr>
        <w:top w:val="none" w:sz="0" w:space="0" w:color="auto"/>
        <w:left w:val="none" w:sz="0" w:space="0" w:color="auto"/>
        <w:bottom w:val="none" w:sz="0" w:space="0" w:color="auto"/>
        <w:right w:val="none" w:sz="0" w:space="0" w:color="auto"/>
      </w:divBdr>
    </w:div>
    <w:div w:id="1936011233">
      <w:bodyDiv w:val="1"/>
      <w:marLeft w:val="0"/>
      <w:marRight w:val="0"/>
      <w:marTop w:val="0"/>
      <w:marBottom w:val="0"/>
      <w:divBdr>
        <w:top w:val="none" w:sz="0" w:space="0" w:color="auto"/>
        <w:left w:val="none" w:sz="0" w:space="0" w:color="auto"/>
        <w:bottom w:val="none" w:sz="0" w:space="0" w:color="auto"/>
        <w:right w:val="none" w:sz="0" w:space="0" w:color="auto"/>
      </w:divBdr>
    </w:div>
    <w:div w:id="1940333401">
      <w:bodyDiv w:val="1"/>
      <w:marLeft w:val="0"/>
      <w:marRight w:val="0"/>
      <w:marTop w:val="0"/>
      <w:marBottom w:val="0"/>
      <w:divBdr>
        <w:top w:val="none" w:sz="0" w:space="0" w:color="auto"/>
        <w:left w:val="none" w:sz="0" w:space="0" w:color="auto"/>
        <w:bottom w:val="none" w:sz="0" w:space="0" w:color="auto"/>
        <w:right w:val="none" w:sz="0" w:space="0" w:color="auto"/>
      </w:divBdr>
    </w:div>
    <w:div w:id="1943490951">
      <w:bodyDiv w:val="1"/>
      <w:marLeft w:val="0"/>
      <w:marRight w:val="0"/>
      <w:marTop w:val="0"/>
      <w:marBottom w:val="0"/>
      <w:divBdr>
        <w:top w:val="none" w:sz="0" w:space="0" w:color="auto"/>
        <w:left w:val="none" w:sz="0" w:space="0" w:color="auto"/>
        <w:bottom w:val="none" w:sz="0" w:space="0" w:color="auto"/>
        <w:right w:val="none" w:sz="0" w:space="0" w:color="auto"/>
      </w:divBdr>
    </w:div>
    <w:div w:id="1964194811">
      <w:bodyDiv w:val="1"/>
      <w:marLeft w:val="0"/>
      <w:marRight w:val="0"/>
      <w:marTop w:val="0"/>
      <w:marBottom w:val="0"/>
      <w:divBdr>
        <w:top w:val="none" w:sz="0" w:space="0" w:color="auto"/>
        <w:left w:val="none" w:sz="0" w:space="0" w:color="auto"/>
        <w:bottom w:val="none" w:sz="0" w:space="0" w:color="auto"/>
        <w:right w:val="none" w:sz="0" w:space="0" w:color="auto"/>
      </w:divBdr>
    </w:div>
    <w:div w:id="1968969502">
      <w:bodyDiv w:val="1"/>
      <w:marLeft w:val="0"/>
      <w:marRight w:val="0"/>
      <w:marTop w:val="0"/>
      <w:marBottom w:val="0"/>
      <w:divBdr>
        <w:top w:val="none" w:sz="0" w:space="0" w:color="auto"/>
        <w:left w:val="none" w:sz="0" w:space="0" w:color="auto"/>
        <w:bottom w:val="none" w:sz="0" w:space="0" w:color="auto"/>
        <w:right w:val="none" w:sz="0" w:space="0" w:color="auto"/>
      </w:divBdr>
    </w:div>
    <w:div w:id="1982883313">
      <w:bodyDiv w:val="1"/>
      <w:marLeft w:val="0"/>
      <w:marRight w:val="0"/>
      <w:marTop w:val="0"/>
      <w:marBottom w:val="0"/>
      <w:divBdr>
        <w:top w:val="none" w:sz="0" w:space="0" w:color="auto"/>
        <w:left w:val="none" w:sz="0" w:space="0" w:color="auto"/>
        <w:bottom w:val="none" w:sz="0" w:space="0" w:color="auto"/>
        <w:right w:val="none" w:sz="0" w:space="0" w:color="auto"/>
      </w:divBdr>
    </w:div>
    <w:div w:id="1994218236">
      <w:bodyDiv w:val="1"/>
      <w:marLeft w:val="0"/>
      <w:marRight w:val="0"/>
      <w:marTop w:val="0"/>
      <w:marBottom w:val="0"/>
      <w:divBdr>
        <w:top w:val="none" w:sz="0" w:space="0" w:color="auto"/>
        <w:left w:val="none" w:sz="0" w:space="0" w:color="auto"/>
        <w:bottom w:val="none" w:sz="0" w:space="0" w:color="auto"/>
        <w:right w:val="none" w:sz="0" w:space="0" w:color="auto"/>
      </w:divBdr>
    </w:div>
    <w:div w:id="1996106961">
      <w:bodyDiv w:val="1"/>
      <w:marLeft w:val="0"/>
      <w:marRight w:val="0"/>
      <w:marTop w:val="0"/>
      <w:marBottom w:val="0"/>
      <w:divBdr>
        <w:top w:val="none" w:sz="0" w:space="0" w:color="auto"/>
        <w:left w:val="none" w:sz="0" w:space="0" w:color="auto"/>
        <w:bottom w:val="none" w:sz="0" w:space="0" w:color="auto"/>
        <w:right w:val="none" w:sz="0" w:space="0" w:color="auto"/>
      </w:divBdr>
    </w:div>
    <w:div w:id="2015304572">
      <w:bodyDiv w:val="1"/>
      <w:marLeft w:val="0"/>
      <w:marRight w:val="0"/>
      <w:marTop w:val="0"/>
      <w:marBottom w:val="0"/>
      <w:divBdr>
        <w:top w:val="none" w:sz="0" w:space="0" w:color="auto"/>
        <w:left w:val="none" w:sz="0" w:space="0" w:color="auto"/>
        <w:bottom w:val="none" w:sz="0" w:space="0" w:color="auto"/>
        <w:right w:val="none" w:sz="0" w:space="0" w:color="auto"/>
      </w:divBdr>
    </w:div>
    <w:div w:id="2034646347">
      <w:bodyDiv w:val="1"/>
      <w:marLeft w:val="0"/>
      <w:marRight w:val="0"/>
      <w:marTop w:val="0"/>
      <w:marBottom w:val="0"/>
      <w:divBdr>
        <w:top w:val="none" w:sz="0" w:space="0" w:color="auto"/>
        <w:left w:val="none" w:sz="0" w:space="0" w:color="auto"/>
        <w:bottom w:val="none" w:sz="0" w:space="0" w:color="auto"/>
        <w:right w:val="none" w:sz="0" w:space="0" w:color="auto"/>
      </w:divBdr>
    </w:div>
    <w:div w:id="2083135430">
      <w:bodyDiv w:val="1"/>
      <w:marLeft w:val="0"/>
      <w:marRight w:val="0"/>
      <w:marTop w:val="0"/>
      <w:marBottom w:val="0"/>
      <w:divBdr>
        <w:top w:val="none" w:sz="0" w:space="0" w:color="auto"/>
        <w:left w:val="none" w:sz="0" w:space="0" w:color="auto"/>
        <w:bottom w:val="none" w:sz="0" w:space="0" w:color="auto"/>
        <w:right w:val="none" w:sz="0" w:space="0" w:color="auto"/>
      </w:divBdr>
    </w:div>
    <w:div w:id="2111125588">
      <w:bodyDiv w:val="1"/>
      <w:marLeft w:val="0"/>
      <w:marRight w:val="0"/>
      <w:marTop w:val="0"/>
      <w:marBottom w:val="0"/>
      <w:divBdr>
        <w:top w:val="none" w:sz="0" w:space="0" w:color="auto"/>
        <w:left w:val="none" w:sz="0" w:space="0" w:color="auto"/>
        <w:bottom w:val="none" w:sz="0" w:space="0" w:color="auto"/>
        <w:right w:val="none" w:sz="0" w:space="0" w:color="auto"/>
      </w:divBdr>
    </w:div>
    <w:div w:id="213151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2020-10-08T16:34:00Z</dcterms:created>
  <dcterms:modified xsi:type="dcterms:W3CDTF">2020-10-08T16:38:00Z</dcterms:modified>
</cp:coreProperties>
</file>