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394E" w14:textId="51B41992" w:rsidR="007E2801" w:rsidRPr="007E2801" w:rsidRDefault="00012E24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012E24">
        <w:rPr>
          <w:rFonts w:ascii="Arial" w:eastAsia="Times New Roman" w:hAnsi="Arial" w:cs="Arial"/>
          <w:b/>
          <w:bCs/>
          <w:color w:val="000000"/>
          <w:lang w:eastAsia="en-PH"/>
        </w:rPr>
        <w:t xml:space="preserve">Managing Attorney </w:t>
      </w:r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Job Description Template</w:t>
      </w:r>
    </w:p>
    <w:p w14:paraId="34861A03" w14:textId="5B8D4108" w:rsidR="007E2801" w:rsidRPr="007E2801" w:rsidRDefault="005C44B0" w:rsidP="005C44B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PH"/>
        </w:rPr>
        <w:tab/>
      </w:r>
    </w:p>
    <w:p w14:paraId="3294FF28" w14:textId="77777777" w:rsidR="007A0FA9" w:rsidRDefault="007A0FA9" w:rsidP="007A0FA9">
      <w:pPr>
        <w:pStyle w:val="NormalWeb"/>
      </w:pPr>
      <w:r>
        <w:t>[Insert company name here] is an established and successful law firm specializing in [insert key areas of focus here]</w:t>
      </w:r>
    </w:p>
    <w:p w14:paraId="190D772D" w14:textId="77777777" w:rsidR="007A0FA9" w:rsidRDefault="007A0FA9" w:rsidP="007A0FA9">
      <w:pPr>
        <w:pStyle w:val="NormalWeb"/>
      </w:pPr>
      <w:r>
        <w:t>We’re looking for a Managing Attorney to focus on providing direct legal representation in defensive [insert type of case] cases, applications for withholding of removal, and [insert further areas of representation].</w:t>
      </w:r>
    </w:p>
    <w:p w14:paraId="34A1C46D" w14:textId="77777777" w:rsidR="007A0FA9" w:rsidRDefault="007A0FA9" w:rsidP="007A0FA9">
      <w:pPr>
        <w:pStyle w:val="NormalWeb"/>
      </w:pPr>
      <w:r>
        <w:t> </w:t>
      </w:r>
    </w:p>
    <w:p w14:paraId="3CF96396" w14:textId="77777777" w:rsidR="007A0FA9" w:rsidRDefault="007A0FA9" w:rsidP="007A0FA9">
      <w:pPr>
        <w:pStyle w:val="Heading3"/>
      </w:pPr>
      <w:r>
        <w:t>Roles &amp; Responsibilities</w:t>
      </w:r>
    </w:p>
    <w:p w14:paraId="466E511A" w14:textId="77777777" w:rsidR="007A0FA9" w:rsidRDefault="007A0FA9" w:rsidP="007A0FA9">
      <w:pPr>
        <w:pStyle w:val="NormalWeb"/>
      </w:pPr>
      <w:r>
        <w:t>Responsibilities include, but are not limited to:</w:t>
      </w:r>
    </w:p>
    <w:p w14:paraId="112A2399" w14:textId="77777777" w:rsidR="007A0FA9" w:rsidRDefault="007A0FA9" w:rsidP="007A0FA9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Oversees and manages active litigation and operational processes within regional states.</w:t>
      </w:r>
    </w:p>
    <w:p w14:paraId="18A44D32" w14:textId="77777777" w:rsidR="007A0FA9" w:rsidRDefault="007A0FA9" w:rsidP="007A0FA9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Disseminates client and regulatory requirements and monitors trends in contested litigation.</w:t>
      </w:r>
    </w:p>
    <w:p w14:paraId="72323BDF" w14:textId="77777777" w:rsidR="007A0FA9" w:rsidRDefault="007A0FA9" w:rsidP="007A0FA9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Makes client recommendations with regards to litigation or regulatory issues arising within regional states.</w:t>
      </w:r>
    </w:p>
    <w:p w14:paraId="0C2FC982" w14:textId="77777777" w:rsidR="007A0FA9" w:rsidRDefault="007A0FA9" w:rsidP="007A0FA9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Facilitates achievement of compliance goals and objectives.</w:t>
      </w:r>
    </w:p>
    <w:p w14:paraId="20523E7F" w14:textId="77777777" w:rsidR="007A0FA9" w:rsidRDefault="007A0FA9" w:rsidP="007A0FA9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Assists attorneys in managing problematic litigation, counterclaims, and claims when necessary.</w:t>
      </w:r>
    </w:p>
    <w:p w14:paraId="0E343F71" w14:textId="77777777" w:rsidR="007A0FA9" w:rsidRDefault="007A0FA9" w:rsidP="007A0FA9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Drive results as related to the achievement of monthly and quarterly financial expectations within all states of assigned region; </w:t>
      </w:r>
      <w:proofErr w:type="gramStart"/>
      <w:r>
        <w:t>take action</w:t>
      </w:r>
      <w:proofErr w:type="gramEnd"/>
      <w:r>
        <w:t xml:space="preserve"> within states where remediation or processes need improvement.</w:t>
      </w:r>
    </w:p>
    <w:p w14:paraId="05729976" w14:textId="77777777" w:rsidR="007A0FA9" w:rsidRDefault="007A0FA9" w:rsidP="007A0FA9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Participates in weekly calls with the entire team.</w:t>
      </w:r>
    </w:p>
    <w:p w14:paraId="1875FB51" w14:textId="77777777" w:rsidR="007A0FA9" w:rsidRDefault="007A0FA9" w:rsidP="007A0FA9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Develops highly effective teams through hiring, coaching, mentoring, and active succession planning; responsible for assigned employees adherence to audit, training, or other deadlines.</w:t>
      </w:r>
    </w:p>
    <w:p w14:paraId="013715CA" w14:textId="77777777" w:rsidR="007A0FA9" w:rsidRDefault="007A0FA9" w:rsidP="007A0FA9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Participates in other activities as assigned</w:t>
      </w:r>
    </w:p>
    <w:p w14:paraId="394BA52C" w14:textId="77777777" w:rsidR="007A0FA9" w:rsidRDefault="007A0FA9" w:rsidP="007A0FA9">
      <w:pPr>
        <w:pStyle w:val="NormalWeb"/>
      </w:pPr>
      <w:r>
        <w:t> </w:t>
      </w:r>
    </w:p>
    <w:p w14:paraId="260C6B12" w14:textId="77777777" w:rsidR="007A0FA9" w:rsidRDefault="007A0FA9" w:rsidP="007A0FA9">
      <w:pPr>
        <w:pStyle w:val="Heading3"/>
      </w:pPr>
      <w:r>
        <w:t>About you</w:t>
      </w:r>
    </w:p>
    <w:p w14:paraId="45744790" w14:textId="77777777" w:rsidR="007A0FA9" w:rsidRDefault="007A0FA9" w:rsidP="007A0FA9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Minimum [insert number] years of defense experience</w:t>
      </w:r>
    </w:p>
    <w:p w14:paraId="18EA37BB" w14:textId="77777777" w:rsidR="007A0FA9" w:rsidRDefault="007A0FA9" w:rsidP="007A0FA9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Strong work ethic, excellent analytical skills, and high energy</w:t>
      </w:r>
    </w:p>
    <w:p w14:paraId="6C68C14B" w14:textId="77777777" w:rsidR="007A0FA9" w:rsidRDefault="007A0FA9" w:rsidP="007A0FA9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Must be committed to education, learning the law of numerous jurisdictions, teamwork, and the financial success of our organization</w:t>
      </w:r>
    </w:p>
    <w:p w14:paraId="09CC5B93" w14:textId="77777777" w:rsidR="007A0FA9" w:rsidRDefault="007A0FA9" w:rsidP="007A0FA9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Solid computer skills, including competence with Microsoft Outlook, Word, and Excel</w:t>
      </w:r>
    </w:p>
    <w:p w14:paraId="7FE1DDA8" w14:textId="77777777" w:rsidR="007A0FA9" w:rsidRDefault="007A0FA9" w:rsidP="007A0FA9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Commitment to exemplary customer service</w:t>
      </w:r>
    </w:p>
    <w:p w14:paraId="17016C45" w14:textId="77777777" w:rsidR="007A0FA9" w:rsidRDefault="007A0FA9" w:rsidP="007A0FA9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Ability to travel</w:t>
      </w:r>
    </w:p>
    <w:p w14:paraId="2CA35ED2" w14:textId="77777777" w:rsidR="007A0FA9" w:rsidRDefault="007A0FA9" w:rsidP="007A0FA9">
      <w:pPr>
        <w:pStyle w:val="NormalWeb"/>
      </w:pPr>
      <w:r>
        <w:t> </w:t>
      </w:r>
    </w:p>
    <w:p w14:paraId="12796A45" w14:textId="77777777" w:rsidR="007A0FA9" w:rsidRDefault="007A0FA9" w:rsidP="007A0FA9">
      <w:pPr>
        <w:pStyle w:val="Heading3"/>
      </w:pPr>
      <w:r>
        <w:lastRenderedPageBreak/>
        <w:t>What you’ll get in return</w:t>
      </w:r>
    </w:p>
    <w:p w14:paraId="56EE9396" w14:textId="77777777" w:rsidR="007A0FA9" w:rsidRDefault="007A0FA9" w:rsidP="007A0FA9">
      <w:pPr>
        <w:pStyle w:val="NormalWeb"/>
      </w:pPr>
      <w:r>
        <w:t>The firm offers a generous benefits package along with compensation based on experience level and client orientation.</w:t>
      </w:r>
    </w:p>
    <w:p w14:paraId="19A0B604" w14:textId="77777777" w:rsidR="007A0FA9" w:rsidRDefault="007A0FA9" w:rsidP="007A0FA9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457366BC" w14:textId="77777777" w:rsidR="007A0FA9" w:rsidRDefault="007A0FA9" w:rsidP="007A0FA9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Medical insurance plan</w:t>
      </w:r>
    </w:p>
    <w:p w14:paraId="7739055F" w14:textId="77777777" w:rsidR="007A0FA9" w:rsidRDefault="007A0FA9" w:rsidP="007A0FA9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Dental insurance plan</w:t>
      </w:r>
    </w:p>
    <w:p w14:paraId="61900DDD" w14:textId="77777777" w:rsidR="007A0FA9" w:rsidRDefault="007A0FA9" w:rsidP="007A0FA9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Vision insurance plan</w:t>
      </w:r>
    </w:p>
    <w:p w14:paraId="6E70B6F7" w14:textId="77777777" w:rsidR="007A0FA9" w:rsidRDefault="007A0FA9" w:rsidP="007A0FA9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Contribution to life insurance plan</w:t>
      </w:r>
    </w:p>
    <w:p w14:paraId="75282035" w14:textId="77777777" w:rsidR="007A0FA9" w:rsidRDefault="007A0FA9" w:rsidP="007A0FA9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401k profit sharing</w:t>
      </w:r>
    </w:p>
    <w:p w14:paraId="1F688279" w14:textId="77777777" w:rsidR="007A0FA9" w:rsidRDefault="007A0FA9" w:rsidP="007A0FA9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Parking reimbursement</w:t>
      </w:r>
    </w:p>
    <w:p w14:paraId="0762211F" w14:textId="77777777" w:rsidR="007A0FA9" w:rsidRDefault="007A0FA9" w:rsidP="007A0FA9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Social, charity, and wellness events</w:t>
      </w:r>
    </w:p>
    <w:p w14:paraId="5A9D4879" w14:textId="77777777" w:rsidR="007A0FA9" w:rsidRDefault="007A0FA9" w:rsidP="007A0FA9">
      <w:pPr>
        <w:pStyle w:val="NormalWeb"/>
      </w:pPr>
      <w:r>
        <w:t> </w:t>
      </w:r>
    </w:p>
    <w:p w14:paraId="361D0F34" w14:textId="0DFD30A0" w:rsidR="00EA637B" w:rsidRPr="007E2801" w:rsidRDefault="007A0FA9" w:rsidP="007A0FA9">
      <w:pPr>
        <w:pStyle w:val="NormalWeb"/>
      </w:pPr>
      <w:r>
        <w:t>To apply for the role or have a confidential discussion, contact us on [insert recruiter email address] or [insert recruiter phone number]</w:t>
      </w:r>
      <w:bookmarkStart w:id="0" w:name="_GoBack"/>
      <w:bookmarkEnd w:id="0"/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09EC"/>
    <w:multiLevelType w:val="multilevel"/>
    <w:tmpl w:val="85F4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A7EFC"/>
    <w:multiLevelType w:val="multilevel"/>
    <w:tmpl w:val="988C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D0686"/>
    <w:multiLevelType w:val="multilevel"/>
    <w:tmpl w:val="D0D2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E83BFF"/>
    <w:multiLevelType w:val="multilevel"/>
    <w:tmpl w:val="B6D8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731092"/>
    <w:multiLevelType w:val="multilevel"/>
    <w:tmpl w:val="AB16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1E281F"/>
    <w:multiLevelType w:val="multilevel"/>
    <w:tmpl w:val="E160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377CBE"/>
    <w:multiLevelType w:val="multilevel"/>
    <w:tmpl w:val="AC52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5D3415"/>
    <w:multiLevelType w:val="multilevel"/>
    <w:tmpl w:val="68DE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94420C"/>
    <w:multiLevelType w:val="multilevel"/>
    <w:tmpl w:val="36D0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AA7CAB"/>
    <w:multiLevelType w:val="multilevel"/>
    <w:tmpl w:val="ED74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FF6962"/>
    <w:multiLevelType w:val="multilevel"/>
    <w:tmpl w:val="28B0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885D15"/>
    <w:multiLevelType w:val="multilevel"/>
    <w:tmpl w:val="5CB8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8"/>
  </w:num>
  <w:num w:numId="11">
    <w:abstractNumId w:val="10"/>
  </w:num>
  <w:num w:numId="1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12E24"/>
    <w:rsid w:val="00081D8C"/>
    <w:rsid w:val="000A68CC"/>
    <w:rsid w:val="000C0870"/>
    <w:rsid w:val="000F60C4"/>
    <w:rsid w:val="001E1563"/>
    <w:rsid w:val="002119A4"/>
    <w:rsid w:val="002565DB"/>
    <w:rsid w:val="00266BBC"/>
    <w:rsid w:val="002C6F2B"/>
    <w:rsid w:val="002E600D"/>
    <w:rsid w:val="0037598E"/>
    <w:rsid w:val="004619E0"/>
    <w:rsid w:val="004C2B7D"/>
    <w:rsid w:val="005854B1"/>
    <w:rsid w:val="00590776"/>
    <w:rsid w:val="005A35D7"/>
    <w:rsid w:val="005C322A"/>
    <w:rsid w:val="005C44B0"/>
    <w:rsid w:val="005C5839"/>
    <w:rsid w:val="00623EB8"/>
    <w:rsid w:val="006809E1"/>
    <w:rsid w:val="00783AF7"/>
    <w:rsid w:val="007A0FA9"/>
    <w:rsid w:val="007B4274"/>
    <w:rsid w:val="007C286E"/>
    <w:rsid w:val="007E2801"/>
    <w:rsid w:val="00837742"/>
    <w:rsid w:val="00867DC0"/>
    <w:rsid w:val="00884DB7"/>
    <w:rsid w:val="008E1F7A"/>
    <w:rsid w:val="008E32AD"/>
    <w:rsid w:val="00980C64"/>
    <w:rsid w:val="009E2562"/>
    <w:rsid w:val="00A369A5"/>
    <w:rsid w:val="00A558A9"/>
    <w:rsid w:val="00A6653D"/>
    <w:rsid w:val="00A82674"/>
    <w:rsid w:val="00A93AE8"/>
    <w:rsid w:val="00A96B57"/>
    <w:rsid w:val="00AB4333"/>
    <w:rsid w:val="00AD4110"/>
    <w:rsid w:val="00B15B9D"/>
    <w:rsid w:val="00B3759B"/>
    <w:rsid w:val="00B46A25"/>
    <w:rsid w:val="00B720F4"/>
    <w:rsid w:val="00B979CA"/>
    <w:rsid w:val="00C20923"/>
    <w:rsid w:val="00C57E51"/>
    <w:rsid w:val="00CB5A99"/>
    <w:rsid w:val="00D10A76"/>
    <w:rsid w:val="00D25991"/>
    <w:rsid w:val="00D47709"/>
    <w:rsid w:val="00D824C7"/>
    <w:rsid w:val="00DA677A"/>
    <w:rsid w:val="00DB26E7"/>
    <w:rsid w:val="00DF1496"/>
    <w:rsid w:val="00E8563A"/>
    <w:rsid w:val="00EA4572"/>
    <w:rsid w:val="00EA637B"/>
    <w:rsid w:val="00F53B38"/>
    <w:rsid w:val="00F63AF2"/>
    <w:rsid w:val="00F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2020-10-05T03:21:00Z</dcterms:created>
  <dcterms:modified xsi:type="dcterms:W3CDTF">2020-10-05T08:46:00Z</dcterms:modified>
</cp:coreProperties>
</file>